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5B4" w:rsidRPr="003D4662" w:rsidRDefault="000B65B4" w:rsidP="000B65B4">
      <w:pPr>
        <w:pStyle w:val="Title"/>
      </w:pPr>
      <w:r w:rsidRPr="003D4662">
        <w:t>PROCEEDINGS OF THE BOARD OF THE COMMISSIONERS</w:t>
      </w:r>
    </w:p>
    <w:p w:rsidR="000B65B4" w:rsidRDefault="000B65B4" w:rsidP="000B65B4">
      <w:pPr>
        <w:pStyle w:val="Subtitle"/>
      </w:pPr>
      <w:r>
        <w:t>MEAGHER COUNTY, MONTANA</w:t>
      </w:r>
    </w:p>
    <w:p w:rsidR="000B65B4" w:rsidRDefault="000B65B4" w:rsidP="000B65B4">
      <w:pPr>
        <w:pStyle w:val="Subtitle"/>
        <w:jc w:val="right"/>
      </w:pPr>
    </w:p>
    <w:p w:rsidR="000B65B4" w:rsidRDefault="000B65B4" w:rsidP="001F2FEC">
      <w:pPr>
        <w:pStyle w:val="Title"/>
      </w:pPr>
    </w:p>
    <w:p w:rsidR="001F2FEC" w:rsidRPr="003D4662" w:rsidRDefault="001F2FEC" w:rsidP="001F2FEC">
      <w:pPr>
        <w:pStyle w:val="Title"/>
      </w:pPr>
      <w:r>
        <w:t>Tuesday</w:t>
      </w:r>
    </w:p>
    <w:p w:rsidR="001F2FEC" w:rsidRPr="003D4662" w:rsidRDefault="005E6C7D" w:rsidP="001F2F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April </w:t>
      </w:r>
      <w:r w:rsidR="00AD36D5">
        <w:rPr>
          <w:rFonts w:ascii="Times New Roman" w:hAnsi="Times New Roman" w:cs="Times New Roman"/>
          <w:sz w:val="24"/>
          <w:szCs w:val="24"/>
        </w:rPr>
        <w:t>1</w:t>
      </w:r>
      <w:r w:rsidR="00E22825">
        <w:rPr>
          <w:rFonts w:ascii="Times New Roman" w:hAnsi="Times New Roman" w:cs="Times New Roman"/>
          <w:sz w:val="24"/>
          <w:szCs w:val="24"/>
        </w:rPr>
        <w:t>8</w:t>
      </w:r>
      <w:r w:rsidR="00F83DB9" w:rsidRPr="00F83DB9">
        <w:rPr>
          <w:rFonts w:ascii="Times New Roman" w:hAnsi="Times New Roman" w:cs="Times New Roman"/>
          <w:sz w:val="24"/>
          <w:szCs w:val="24"/>
          <w:vertAlign w:val="superscript"/>
        </w:rPr>
        <w:t>th</w:t>
      </w:r>
      <w:r w:rsidR="00A5591B">
        <w:rPr>
          <w:rFonts w:ascii="Times New Roman" w:hAnsi="Times New Roman" w:cs="Times New Roman"/>
          <w:sz w:val="24"/>
          <w:szCs w:val="24"/>
        </w:rPr>
        <w:t>, 202</w:t>
      </w:r>
      <w:r w:rsidR="00E22825">
        <w:rPr>
          <w:rFonts w:ascii="Times New Roman" w:hAnsi="Times New Roman" w:cs="Times New Roman"/>
          <w:sz w:val="24"/>
          <w:szCs w:val="24"/>
        </w:rPr>
        <w:t>3</w:t>
      </w:r>
    </w:p>
    <w:p w:rsidR="001F2FEC" w:rsidRPr="003D4662" w:rsidRDefault="001B1B97" w:rsidP="00B31D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456E0">
        <w:rPr>
          <w:rFonts w:ascii="Times New Roman" w:hAnsi="Times New Roman" w:cs="Times New Roman"/>
          <w:sz w:val="24"/>
          <w:szCs w:val="24"/>
        </w:rPr>
        <w:t>1</w:t>
      </w:r>
      <w:r w:rsidR="00AD36D5">
        <w:rPr>
          <w:rFonts w:ascii="Times New Roman" w:hAnsi="Times New Roman" w:cs="Times New Roman"/>
          <w:sz w:val="24"/>
          <w:szCs w:val="24"/>
        </w:rPr>
        <w:t>2</w:t>
      </w:r>
      <w:r w:rsidR="00B64A6B">
        <w:rPr>
          <w:rFonts w:ascii="Times New Roman" w:hAnsi="Times New Roman" w:cs="Times New Roman"/>
          <w:sz w:val="24"/>
          <w:szCs w:val="24"/>
        </w:rPr>
        <w:t>:</w:t>
      </w:r>
      <w:r w:rsidR="00AD36D5">
        <w:rPr>
          <w:rFonts w:ascii="Times New Roman" w:hAnsi="Times New Roman" w:cs="Times New Roman"/>
          <w:sz w:val="24"/>
          <w:szCs w:val="24"/>
        </w:rPr>
        <w:t>3</w:t>
      </w:r>
      <w:r w:rsidR="00B64A6B">
        <w:rPr>
          <w:rFonts w:ascii="Times New Roman" w:hAnsi="Times New Roman" w:cs="Times New Roman"/>
          <w:sz w:val="24"/>
          <w:szCs w:val="24"/>
        </w:rPr>
        <w:t xml:space="preserve">0 </w:t>
      </w:r>
      <w:r w:rsidR="000456E0">
        <w:rPr>
          <w:rFonts w:ascii="Times New Roman" w:hAnsi="Times New Roman" w:cs="Times New Roman"/>
          <w:sz w:val="24"/>
          <w:szCs w:val="24"/>
        </w:rPr>
        <w:t>p</w:t>
      </w:r>
      <w:r w:rsidR="00B64A6B">
        <w:rPr>
          <w:rFonts w:ascii="Times New Roman" w:hAnsi="Times New Roman" w:cs="Times New Roman"/>
          <w:sz w:val="24"/>
          <w:szCs w:val="24"/>
        </w:rPr>
        <w:t xml:space="preserve">.m. – </w:t>
      </w:r>
      <w:r w:rsidR="00AF6B59">
        <w:rPr>
          <w:rFonts w:ascii="Times New Roman" w:hAnsi="Times New Roman" w:cs="Times New Roman"/>
          <w:sz w:val="24"/>
          <w:szCs w:val="24"/>
        </w:rPr>
        <w:t>5</w:t>
      </w:r>
      <w:r w:rsidR="00AD36D5">
        <w:rPr>
          <w:rFonts w:ascii="Times New Roman" w:hAnsi="Times New Roman" w:cs="Times New Roman"/>
          <w:sz w:val="24"/>
          <w:szCs w:val="24"/>
        </w:rPr>
        <w:t>:00</w:t>
      </w:r>
      <w:r w:rsidR="009439D6">
        <w:rPr>
          <w:rFonts w:ascii="Times New Roman" w:hAnsi="Times New Roman" w:cs="Times New Roman"/>
          <w:sz w:val="24"/>
          <w:szCs w:val="24"/>
        </w:rPr>
        <w:t xml:space="preserve"> </w:t>
      </w:r>
      <w:r w:rsidR="002B0927">
        <w:rPr>
          <w:rFonts w:ascii="Times New Roman" w:hAnsi="Times New Roman" w:cs="Times New Roman"/>
          <w:sz w:val="24"/>
          <w:szCs w:val="24"/>
        </w:rPr>
        <w:t>p</w:t>
      </w:r>
      <w:r w:rsidR="009439D6">
        <w:rPr>
          <w:rFonts w:ascii="Times New Roman" w:hAnsi="Times New Roman" w:cs="Times New Roman"/>
          <w:sz w:val="24"/>
          <w:szCs w:val="24"/>
        </w:rPr>
        <w:t>.m.</w:t>
      </w:r>
    </w:p>
    <w:p w:rsidR="001F2FEC" w:rsidRDefault="001F2FEC" w:rsidP="001F2FEC">
      <w:pPr>
        <w:spacing w:after="0" w:line="240" w:lineRule="auto"/>
        <w:jc w:val="center"/>
        <w:rPr>
          <w:rFonts w:ascii="Times New Roman" w:hAnsi="Times New Roman" w:cs="Times New Roman"/>
          <w:sz w:val="24"/>
          <w:szCs w:val="24"/>
        </w:rPr>
      </w:pPr>
      <w:r w:rsidRPr="003D4662">
        <w:rPr>
          <w:rFonts w:ascii="Times New Roman" w:hAnsi="Times New Roman" w:cs="Times New Roman"/>
          <w:sz w:val="24"/>
          <w:szCs w:val="24"/>
        </w:rPr>
        <w:t>Met in Commissioner’s Chambers</w:t>
      </w:r>
    </w:p>
    <w:p w:rsidR="00576D60" w:rsidRPr="003D4662" w:rsidRDefault="00576D60" w:rsidP="001F2FEC">
      <w:pPr>
        <w:spacing w:after="0" w:line="240" w:lineRule="auto"/>
        <w:jc w:val="center"/>
        <w:rPr>
          <w:rFonts w:ascii="Times New Roman" w:hAnsi="Times New Roman" w:cs="Times New Roman"/>
          <w:sz w:val="24"/>
          <w:szCs w:val="24"/>
        </w:rPr>
      </w:pPr>
    </w:p>
    <w:p w:rsidR="001F2FEC" w:rsidRPr="003D4662" w:rsidRDefault="001F2FEC" w:rsidP="001F2FEC">
      <w:pPr>
        <w:spacing w:after="0" w:line="240" w:lineRule="auto"/>
        <w:rPr>
          <w:rFonts w:ascii="Times New Roman" w:hAnsi="Times New Roman" w:cs="Times New Roman"/>
          <w:b/>
          <w:sz w:val="24"/>
          <w:szCs w:val="24"/>
          <w:u w:val="single"/>
        </w:rPr>
      </w:pPr>
    </w:p>
    <w:p w:rsidR="00E22825" w:rsidRPr="003D4662" w:rsidRDefault="00E22825" w:rsidP="00E22825">
      <w:pPr>
        <w:spacing w:after="0"/>
        <w:rPr>
          <w:rFonts w:ascii="Times New Roman" w:hAnsi="Times New Roman" w:cs="Times New Roman"/>
          <w:b/>
          <w:sz w:val="24"/>
          <w:szCs w:val="24"/>
          <w:u w:val="single"/>
        </w:rPr>
      </w:pPr>
      <w:r w:rsidRPr="003D4662">
        <w:rPr>
          <w:rFonts w:ascii="Times New Roman" w:hAnsi="Times New Roman" w:cs="Times New Roman"/>
          <w:b/>
          <w:sz w:val="24"/>
          <w:szCs w:val="24"/>
          <w:u w:val="single"/>
        </w:rPr>
        <w:t>Meeting Called to Order:</w:t>
      </w:r>
    </w:p>
    <w:p w:rsidR="00E22825" w:rsidRPr="003D4662" w:rsidRDefault="00E22825" w:rsidP="00E22825">
      <w:pPr>
        <w:spacing w:after="0"/>
        <w:rPr>
          <w:rFonts w:ascii="Times New Roman" w:hAnsi="Times New Roman" w:cs="Times New Roman"/>
          <w:sz w:val="24"/>
          <w:szCs w:val="24"/>
        </w:rPr>
      </w:pPr>
    </w:p>
    <w:p w:rsidR="00E22825" w:rsidRDefault="00E22825" w:rsidP="00E22825">
      <w:pPr>
        <w:spacing w:after="0"/>
        <w:rPr>
          <w:rFonts w:ascii="Times New Roman" w:hAnsi="Times New Roman" w:cs="Times New Roman"/>
          <w:sz w:val="24"/>
          <w:szCs w:val="24"/>
        </w:rPr>
      </w:pPr>
      <w:r>
        <w:rPr>
          <w:rFonts w:ascii="Times New Roman" w:hAnsi="Times New Roman" w:cs="Times New Roman"/>
          <w:sz w:val="24"/>
          <w:szCs w:val="24"/>
        </w:rPr>
        <w:t>Chair Brewer called the meeting to order at 12:30 p.m.</w:t>
      </w:r>
    </w:p>
    <w:p w:rsidR="00E22825" w:rsidRDefault="00E22825" w:rsidP="00E22825">
      <w:pPr>
        <w:spacing w:after="0"/>
        <w:rPr>
          <w:rFonts w:ascii="Times New Roman" w:hAnsi="Times New Roman" w:cs="Times New Roman"/>
          <w:b/>
          <w:sz w:val="24"/>
          <w:szCs w:val="24"/>
          <w:u w:val="single"/>
        </w:rPr>
      </w:pPr>
    </w:p>
    <w:p w:rsidR="00E22825" w:rsidRPr="003D4662" w:rsidRDefault="00E22825" w:rsidP="00E22825">
      <w:pPr>
        <w:spacing w:after="0"/>
        <w:rPr>
          <w:rFonts w:ascii="Times New Roman" w:hAnsi="Times New Roman" w:cs="Times New Roman"/>
          <w:sz w:val="24"/>
          <w:szCs w:val="24"/>
        </w:rPr>
      </w:pPr>
      <w:r w:rsidRPr="003D4662">
        <w:rPr>
          <w:rFonts w:ascii="Times New Roman" w:hAnsi="Times New Roman" w:cs="Times New Roman"/>
          <w:b/>
          <w:sz w:val="24"/>
          <w:szCs w:val="24"/>
          <w:u w:val="single"/>
        </w:rPr>
        <w:t>Commissioners Present:</w:t>
      </w:r>
      <w:r w:rsidRPr="003D4662">
        <w:rPr>
          <w:rFonts w:ascii="Times New Roman" w:hAnsi="Times New Roman" w:cs="Times New Roman"/>
          <w:sz w:val="24"/>
          <w:szCs w:val="24"/>
        </w:rPr>
        <w:t xml:space="preserve">  </w:t>
      </w:r>
    </w:p>
    <w:p w:rsidR="00E22825" w:rsidRPr="003D4662" w:rsidRDefault="00E22825" w:rsidP="00E22825">
      <w:pPr>
        <w:spacing w:after="0"/>
        <w:rPr>
          <w:rFonts w:ascii="Times New Roman" w:hAnsi="Times New Roman" w:cs="Times New Roman"/>
          <w:sz w:val="24"/>
          <w:szCs w:val="24"/>
        </w:rPr>
      </w:pPr>
    </w:p>
    <w:p w:rsidR="00E22825" w:rsidRDefault="00E22825" w:rsidP="00E22825">
      <w:pPr>
        <w:spacing w:after="0"/>
        <w:rPr>
          <w:rFonts w:ascii="Times New Roman" w:hAnsi="Times New Roman" w:cs="Times New Roman"/>
          <w:sz w:val="24"/>
          <w:szCs w:val="24"/>
        </w:rPr>
      </w:pPr>
      <w:r>
        <w:rPr>
          <w:rFonts w:ascii="Times New Roman" w:hAnsi="Times New Roman" w:cs="Times New Roman"/>
          <w:sz w:val="24"/>
          <w:szCs w:val="24"/>
        </w:rPr>
        <w:t>Chair Rod Brewer, Vice Chair Ben Hurwitz, and Commissioner</w:t>
      </w:r>
      <w:r w:rsidRPr="00562CE1">
        <w:rPr>
          <w:rFonts w:ascii="Times New Roman" w:hAnsi="Times New Roman" w:cs="Times New Roman"/>
          <w:sz w:val="24"/>
          <w:szCs w:val="24"/>
        </w:rPr>
        <w:t xml:space="preserve"> </w:t>
      </w:r>
      <w:r>
        <w:rPr>
          <w:rFonts w:ascii="Times New Roman" w:hAnsi="Times New Roman" w:cs="Times New Roman"/>
          <w:sz w:val="24"/>
          <w:szCs w:val="24"/>
        </w:rPr>
        <w:t xml:space="preserve">Errol Galt were present for the meeting. </w:t>
      </w:r>
    </w:p>
    <w:p w:rsidR="00E22825" w:rsidRDefault="00E22825" w:rsidP="00E22825">
      <w:pPr>
        <w:spacing w:after="0"/>
        <w:rPr>
          <w:rFonts w:ascii="Times New Roman" w:hAnsi="Times New Roman" w:cs="Times New Roman"/>
          <w:b/>
          <w:sz w:val="24"/>
          <w:szCs w:val="24"/>
          <w:u w:val="single"/>
        </w:rPr>
      </w:pPr>
    </w:p>
    <w:p w:rsidR="00E22825" w:rsidRDefault="00E22825"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Minutes:</w:t>
      </w:r>
    </w:p>
    <w:p w:rsidR="00E22825" w:rsidRDefault="00E22825" w:rsidP="00E22825">
      <w:pPr>
        <w:spacing w:after="0"/>
        <w:rPr>
          <w:rFonts w:ascii="Times New Roman" w:hAnsi="Times New Roman" w:cs="Times New Roman"/>
          <w:b/>
          <w:sz w:val="24"/>
          <w:szCs w:val="24"/>
          <w:u w:val="single"/>
        </w:rPr>
      </w:pPr>
    </w:p>
    <w:p w:rsidR="00E22825" w:rsidRDefault="00E22825" w:rsidP="00E22825">
      <w:pPr>
        <w:spacing w:after="0"/>
        <w:rPr>
          <w:rFonts w:ascii="Times New Roman" w:hAnsi="Times New Roman" w:cs="Times New Roman"/>
          <w:b/>
          <w:sz w:val="24"/>
          <w:szCs w:val="24"/>
        </w:rPr>
      </w:pPr>
      <w:r>
        <w:rPr>
          <w:rFonts w:ascii="Times New Roman" w:hAnsi="Times New Roman" w:cs="Times New Roman"/>
          <w:b/>
          <w:sz w:val="24"/>
          <w:szCs w:val="24"/>
        </w:rPr>
        <w:t>ACTION #1</w:t>
      </w:r>
    </w:p>
    <w:p w:rsidR="00E22825" w:rsidRDefault="00E22825" w:rsidP="00E22825">
      <w:pPr>
        <w:spacing w:after="0"/>
        <w:rPr>
          <w:rFonts w:ascii="Times New Roman" w:hAnsi="Times New Roman" w:cs="Times New Roman"/>
          <w:sz w:val="24"/>
          <w:szCs w:val="24"/>
        </w:rPr>
      </w:pPr>
      <w:r>
        <w:rPr>
          <w:rFonts w:ascii="Times New Roman" w:hAnsi="Times New Roman" w:cs="Times New Roman"/>
          <w:sz w:val="24"/>
          <w:szCs w:val="24"/>
        </w:rPr>
        <w:t xml:space="preserve">Commissioner Galt moved to approve the Minutes from </w:t>
      </w:r>
      <w:r w:rsidR="00C72191">
        <w:rPr>
          <w:rFonts w:ascii="Times New Roman" w:hAnsi="Times New Roman" w:cs="Times New Roman"/>
          <w:sz w:val="24"/>
          <w:szCs w:val="24"/>
        </w:rPr>
        <w:t>April 11</w:t>
      </w:r>
      <w:r w:rsidR="00C72191" w:rsidRPr="00C72191">
        <w:rPr>
          <w:rFonts w:ascii="Times New Roman" w:hAnsi="Times New Roman" w:cs="Times New Roman"/>
          <w:sz w:val="24"/>
          <w:szCs w:val="24"/>
          <w:vertAlign w:val="superscript"/>
        </w:rPr>
        <w:t>th</w:t>
      </w:r>
      <w:r w:rsidR="00C72191">
        <w:rPr>
          <w:rFonts w:ascii="Times New Roman" w:hAnsi="Times New Roman" w:cs="Times New Roman"/>
          <w:sz w:val="24"/>
          <w:szCs w:val="24"/>
        </w:rPr>
        <w:t>, 2023</w:t>
      </w:r>
      <w:r>
        <w:rPr>
          <w:rFonts w:ascii="Times New Roman" w:hAnsi="Times New Roman" w:cs="Times New Roman"/>
          <w:sz w:val="24"/>
          <w:szCs w:val="24"/>
        </w:rPr>
        <w:t xml:space="preserve">. </w:t>
      </w:r>
      <w:r w:rsidR="00C72191">
        <w:rPr>
          <w:rFonts w:ascii="Times New Roman" w:hAnsi="Times New Roman" w:cs="Times New Roman"/>
          <w:sz w:val="24"/>
          <w:szCs w:val="24"/>
        </w:rPr>
        <w:t>Chair Brewer</w:t>
      </w:r>
      <w:r>
        <w:rPr>
          <w:rFonts w:ascii="Times New Roman" w:hAnsi="Times New Roman" w:cs="Times New Roman"/>
          <w:sz w:val="24"/>
          <w:szCs w:val="24"/>
        </w:rPr>
        <w:t xml:space="preserve"> seconded the motion. A vote was taken and minutes were approved. </w:t>
      </w:r>
    </w:p>
    <w:p w:rsidR="00E22825" w:rsidRPr="00566F2C" w:rsidRDefault="00E22825" w:rsidP="00E22825">
      <w:pPr>
        <w:spacing w:after="0"/>
        <w:rPr>
          <w:rFonts w:ascii="Times New Roman" w:hAnsi="Times New Roman" w:cs="Times New Roman"/>
          <w:sz w:val="24"/>
          <w:szCs w:val="24"/>
          <w:u w:val="single"/>
        </w:rPr>
      </w:pPr>
    </w:p>
    <w:p w:rsidR="00E22825" w:rsidRPr="00FE3B36" w:rsidRDefault="00E22825"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Alcohol </w:t>
      </w:r>
      <w:r w:rsidR="00035ED9">
        <w:rPr>
          <w:rFonts w:ascii="Times New Roman" w:hAnsi="Times New Roman" w:cs="Times New Roman"/>
          <w:b/>
          <w:sz w:val="24"/>
          <w:szCs w:val="24"/>
          <w:u w:val="single"/>
        </w:rPr>
        <w:t>Tax Monies Designation</w:t>
      </w:r>
      <w:r>
        <w:rPr>
          <w:rFonts w:ascii="Times New Roman" w:hAnsi="Times New Roman" w:cs="Times New Roman"/>
          <w:b/>
          <w:sz w:val="24"/>
          <w:szCs w:val="24"/>
          <w:u w:val="single"/>
        </w:rPr>
        <w:t>:</w:t>
      </w:r>
    </w:p>
    <w:p w:rsidR="00E22825" w:rsidRDefault="00E22825" w:rsidP="00E22825">
      <w:pPr>
        <w:spacing w:after="0"/>
        <w:rPr>
          <w:rFonts w:ascii="Times New Roman" w:hAnsi="Times New Roman" w:cs="Times New Roman"/>
          <w:sz w:val="24"/>
          <w:szCs w:val="24"/>
        </w:rPr>
      </w:pPr>
    </w:p>
    <w:p w:rsidR="00286715" w:rsidRDefault="00286715" w:rsidP="00286715">
      <w:pPr>
        <w:spacing w:after="0"/>
        <w:rPr>
          <w:rFonts w:ascii="Times New Roman" w:hAnsi="Times New Roman" w:cs="Times New Roman"/>
          <w:sz w:val="24"/>
          <w:szCs w:val="24"/>
        </w:rPr>
      </w:pPr>
      <w:r>
        <w:rPr>
          <w:rFonts w:ascii="Times New Roman" w:hAnsi="Times New Roman" w:cs="Times New Roman"/>
          <w:sz w:val="24"/>
          <w:szCs w:val="24"/>
        </w:rPr>
        <w:t>Justice of the Peace John Lesofski, City Court Judge Lori Sorenson, Mayor Rick Nelson, Chief Financial Officer Dayna Ogle, and County Attorney Burt Hurwitz entered the chambers at 1:00 p.m. Southwest Chemical Dependency Representative Jean McCauley, Southwest Chemical Dependency Representative Grandville Boone, and STARR Representative Jean Starr attended via ZOOM Teleconferencing.</w:t>
      </w:r>
    </w:p>
    <w:p w:rsidR="00E22825" w:rsidRDefault="00E22825" w:rsidP="00E22825">
      <w:pPr>
        <w:spacing w:after="0"/>
        <w:rPr>
          <w:rFonts w:ascii="Times New Roman" w:hAnsi="Times New Roman" w:cs="Times New Roman"/>
          <w:i/>
          <w:sz w:val="24"/>
          <w:szCs w:val="24"/>
        </w:rPr>
      </w:pPr>
    </w:p>
    <w:p w:rsidR="00E30728" w:rsidRDefault="00E30728" w:rsidP="00E22825">
      <w:pPr>
        <w:spacing w:after="0"/>
        <w:rPr>
          <w:rFonts w:ascii="Times New Roman" w:hAnsi="Times New Roman" w:cs="Times New Roman"/>
          <w:sz w:val="24"/>
          <w:szCs w:val="24"/>
        </w:rPr>
      </w:pPr>
      <w:r>
        <w:rPr>
          <w:rFonts w:ascii="Times New Roman" w:hAnsi="Times New Roman" w:cs="Times New Roman"/>
          <w:sz w:val="24"/>
          <w:szCs w:val="24"/>
        </w:rPr>
        <w:t xml:space="preserve">Commissioners requested that Southwest Chemical </w:t>
      </w:r>
      <w:r w:rsidR="009865B3">
        <w:rPr>
          <w:rFonts w:ascii="Times New Roman" w:hAnsi="Times New Roman" w:cs="Times New Roman"/>
          <w:sz w:val="24"/>
          <w:szCs w:val="24"/>
        </w:rPr>
        <w:t>D</w:t>
      </w:r>
      <w:r>
        <w:rPr>
          <w:rFonts w:ascii="Times New Roman" w:hAnsi="Times New Roman" w:cs="Times New Roman"/>
          <w:sz w:val="24"/>
          <w:szCs w:val="24"/>
        </w:rPr>
        <w:t xml:space="preserve">ependency explain their services they provide for Meagher County. </w:t>
      </w:r>
      <w:r w:rsidR="0009099D">
        <w:rPr>
          <w:rFonts w:ascii="Times New Roman" w:hAnsi="Times New Roman" w:cs="Times New Roman"/>
          <w:sz w:val="24"/>
          <w:szCs w:val="24"/>
        </w:rPr>
        <w:t xml:space="preserve">Boone and McCauley stated that </w:t>
      </w:r>
      <w:r w:rsidR="009865B3">
        <w:rPr>
          <w:rFonts w:ascii="Times New Roman" w:hAnsi="Times New Roman" w:cs="Times New Roman"/>
          <w:sz w:val="24"/>
          <w:szCs w:val="24"/>
        </w:rPr>
        <w:t>the ACT Class costs $325 through their company. If the person travels from White Sulphur Springs to take the course $100 is taken off the cost</w:t>
      </w:r>
      <w:r w:rsidR="004F6E7C">
        <w:rPr>
          <w:rFonts w:ascii="Times New Roman" w:hAnsi="Times New Roman" w:cs="Times New Roman"/>
          <w:sz w:val="24"/>
          <w:szCs w:val="24"/>
        </w:rPr>
        <w:t xml:space="preserve"> to help with travel. Southwest Chemical Dependency does not offer virtual classes and does not have a person on staff to come to Meagher County at this time. McCauley stated that the funding received goes towards the salaries of the counselors employed, funding towards their recovery house program, and supplies. Meagher County has been with Southwest Chemical Dependency since about the 1980s. </w:t>
      </w:r>
    </w:p>
    <w:p w:rsidR="00E30728" w:rsidRDefault="00E30728" w:rsidP="00E22825">
      <w:pPr>
        <w:spacing w:after="0"/>
        <w:rPr>
          <w:rFonts w:ascii="Times New Roman" w:hAnsi="Times New Roman" w:cs="Times New Roman"/>
          <w:sz w:val="24"/>
          <w:szCs w:val="24"/>
        </w:rPr>
      </w:pPr>
    </w:p>
    <w:p w:rsidR="00502C95" w:rsidRDefault="00E30728" w:rsidP="00E22825">
      <w:pPr>
        <w:spacing w:after="0"/>
        <w:rPr>
          <w:rFonts w:ascii="Times New Roman" w:hAnsi="Times New Roman" w:cs="Times New Roman"/>
          <w:sz w:val="24"/>
          <w:szCs w:val="24"/>
        </w:rPr>
      </w:pPr>
      <w:r>
        <w:rPr>
          <w:rFonts w:ascii="Times New Roman" w:hAnsi="Times New Roman" w:cs="Times New Roman"/>
          <w:sz w:val="24"/>
          <w:szCs w:val="24"/>
        </w:rPr>
        <w:t>Commissioners then asked STARR to explain the services that they could provide to Meagher County.</w:t>
      </w:r>
      <w:r w:rsidR="00B10E65">
        <w:rPr>
          <w:rFonts w:ascii="Times New Roman" w:hAnsi="Times New Roman" w:cs="Times New Roman"/>
          <w:sz w:val="24"/>
          <w:szCs w:val="24"/>
        </w:rPr>
        <w:t xml:space="preserve"> S</w:t>
      </w:r>
      <w:r w:rsidR="0009099D">
        <w:rPr>
          <w:rFonts w:ascii="Times New Roman" w:hAnsi="Times New Roman" w:cs="Times New Roman"/>
          <w:sz w:val="24"/>
          <w:szCs w:val="24"/>
        </w:rPr>
        <w:t xml:space="preserve">tarr explained her pre-presented letter and how her company utilizes </w:t>
      </w:r>
      <w:r w:rsidR="004F6E7C">
        <w:rPr>
          <w:rFonts w:ascii="Times New Roman" w:hAnsi="Times New Roman" w:cs="Times New Roman"/>
          <w:sz w:val="24"/>
          <w:szCs w:val="24"/>
        </w:rPr>
        <w:t xml:space="preserve">virtual technology to help serve more rural areas. Starr </w:t>
      </w:r>
      <w:r w:rsidR="00B10E65">
        <w:rPr>
          <w:rFonts w:ascii="Times New Roman" w:hAnsi="Times New Roman" w:cs="Times New Roman"/>
          <w:sz w:val="24"/>
          <w:szCs w:val="24"/>
        </w:rPr>
        <w:t>also</w:t>
      </w:r>
      <w:r w:rsidR="004F6E7C">
        <w:rPr>
          <w:rFonts w:ascii="Times New Roman" w:hAnsi="Times New Roman" w:cs="Times New Roman"/>
          <w:sz w:val="24"/>
          <w:szCs w:val="24"/>
        </w:rPr>
        <w:t xml:space="preserve"> stated</w:t>
      </w:r>
      <w:r w:rsidR="00B10E65">
        <w:rPr>
          <w:rFonts w:ascii="Times New Roman" w:hAnsi="Times New Roman" w:cs="Times New Roman"/>
          <w:sz w:val="24"/>
          <w:szCs w:val="24"/>
        </w:rPr>
        <w:t>,</w:t>
      </w:r>
      <w:r w:rsidR="004F6E7C">
        <w:rPr>
          <w:rFonts w:ascii="Times New Roman" w:hAnsi="Times New Roman" w:cs="Times New Roman"/>
          <w:sz w:val="24"/>
          <w:szCs w:val="24"/>
        </w:rPr>
        <w:t xml:space="preserve"> </w:t>
      </w:r>
      <w:r w:rsidR="00B10E65">
        <w:rPr>
          <w:rFonts w:ascii="Times New Roman" w:hAnsi="Times New Roman" w:cs="Times New Roman"/>
          <w:sz w:val="24"/>
          <w:szCs w:val="24"/>
        </w:rPr>
        <w:t>that</w:t>
      </w:r>
      <w:r w:rsidR="004F6E7C">
        <w:rPr>
          <w:rFonts w:ascii="Times New Roman" w:hAnsi="Times New Roman" w:cs="Times New Roman"/>
          <w:sz w:val="24"/>
          <w:szCs w:val="24"/>
        </w:rPr>
        <w:t xml:space="preserve"> the </w:t>
      </w:r>
      <w:r w:rsidR="00B10E65">
        <w:rPr>
          <w:rFonts w:ascii="Times New Roman" w:hAnsi="Times New Roman" w:cs="Times New Roman"/>
          <w:sz w:val="24"/>
          <w:szCs w:val="24"/>
        </w:rPr>
        <w:t>designated monies would be used</w:t>
      </w:r>
      <w:r w:rsidR="004F6E7C">
        <w:rPr>
          <w:rFonts w:ascii="Times New Roman" w:hAnsi="Times New Roman" w:cs="Times New Roman"/>
          <w:sz w:val="24"/>
          <w:szCs w:val="24"/>
        </w:rPr>
        <w:t xml:space="preserve"> to purchase iPads to setup in each court office for those sentenced to ACT classes to complete their course. </w:t>
      </w:r>
      <w:r w:rsidR="00B10E65">
        <w:rPr>
          <w:rFonts w:ascii="Times New Roman" w:hAnsi="Times New Roman" w:cs="Times New Roman"/>
          <w:sz w:val="24"/>
          <w:szCs w:val="24"/>
        </w:rPr>
        <w:t xml:space="preserve">Also, that she would provide quarterly updates to the Commissioners on the utilization of designated monies within Meagher County. </w:t>
      </w:r>
    </w:p>
    <w:p w:rsidR="00B04503" w:rsidRDefault="00B04503" w:rsidP="00E22825">
      <w:pPr>
        <w:spacing w:after="0"/>
        <w:rPr>
          <w:rFonts w:ascii="Times New Roman" w:hAnsi="Times New Roman" w:cs="Times New Roman"/>
          <w:sz w:val="24"/>
          <w:szCs w:val="24"/>
        </w:rPr>
      </w:pPr>
    </w:p>
    <w:p w:rsidR="00677D30" w:rsidRDefault="00B10E65" w:rsidP="00E22825">
      <w:pPr>
        <w:spacing w:after="0"/>
        <w:rPr>
          <w:rFonts w:ascii="Times New Roman" w:hAnsi="Times New Roman" w:cs="Times New Roman"/>
          <w:sz w:val="24"/>
          <w:szCs w:val="24"/>
        </w:rPr>
      </w:pPr>
      <w:r>
        <w:rPr>
          <w:rFonts w:ascii="Times New Roman" w:hAnsi="Times New Roman" w:cs="Times New Roman"/>
          <w:sz w:val="24"/>
          <w:szCs w:val="24"/>
        </w:rPr>
        <w:t xml:space="preserve">Commissioner then </w:t>
      </w:r>
      <w:r w:rsidR="00C1096A">
        <w:rPr>
          <w:rFonts w:ascii="Times New Roman" w:hAnsi="Times New Roman" w:cs="Times New Roman"/>
          <w:sz w:val="24"/>
          <w:szCs w:val="24"/>
        </w:rPr>
        <w:t>asked</w:t>
      </w:r>
      <w:r>
        <w:rPr>
          <w:rFonts w:ascii="Times New Roman" w:hAnsi="Times New Roman" w:cs="Times New Roman"/>
          <w:sz w:val="24"/>
          <w:szCs w:val="24"/>
        </w:rPr>
        <w:t xml:space="preserve"> for the opinions of City Judge Sorenson and Judge Lesofski. Both </w:t>
      </w:r>
      <w:r w:rsidR="00B31578">
        <w:rPr>
          <w:rFonts w:ascii="Times New Roman" w:hAnsi="Times New Roman" w:cs="Times New Roman"/>
          <w:sz w:val="24"/>
          <w:szCs w:val="24"/>
        </w:rPr>
        <w:t xml:space="preserve">Judge Sorenson and Judge Lesofski expressed their concerns about how the monies should be utilized for programs that benefit Meagher County and those needing help. </w:t>
      </w:r>
      <w:r w:rsidR="002A6508">
        <w:rPr>
          <w:rFonts w:ascii="Times New Roman" w:hAnsi="Times New Roman" w:cs="Times New Roman"/>
          <w:sz w:val="24"/>
          <w:szCs w:val="24"/>
        </w:rPr>
        <w:t xml:space="preserve">Judge Sorenson and Judge Lesofski explained that maybe one third of the DUIs in Meagher County are actually residents. </w:t>
      </w:r>
    </w:p>
    <w:p w:rsidR="002A6508" w:rsidRDefault="002A6508" w:rsidP="00E22825">
      <w:pPr>
        <w:spacing w:after="0"/>
        <w:rPr>
          <w:rFonts w:ascii="Times New Roman" w:hAnsi="Times New Roman" w:cs="Times New Roman"/>
          <w:sz w:val="24"/>
          <w:szCs w:val="24"/>
        </w:rPr>
      </w:pPr>
    </w:p>
    <w:p w:rsidR="00155A29" w:rsidRDefault="00E30728" w:rsidP="003A680D">
      <w:pPr>
        <w:spacing w:after="0"/>
        <w:rPr>
          <w:rFonts w:ascii="Times New Roman" w:hAnsi="Times New Roman" w:cs="Times New Roman"/>
          <w:sz w:val="24"/>
          <w:szCs w:val="24"/>
        </w:rPr>
      </w:pPr>
      <w:r>
        <w:rPr>
          <w:rFonts w:ascii="Times New Roman" w:hAnsi="Times New Roman" w:cs="Times New Roman"/>
          <w:sz w:val="24"/>
          <w:szCs w:val="24"/>
        </w:rPr>
        <w:t xml:space="preserve">Lengthy discussion took place </w:t>
      </w:r>
      <w:r w:rsidR="001B674E">
        <w:rPr>
          <w:rFonts w:ascii="Times New Roman" w:hAnsi="Times New Roman" w:cs="Times New Roman"/>
          <w:sz w:val="24"/>
          <w:szCs w:val="24"/>
        </w:rPr>
        <w:t>on how the monies allocated should be directly serving those in Meagher County</w:t>
      </w:r>
      <w:r w:rsidR="003A680D">
        <w:rPr>
          <w:rFonts w:ascii="Times New Roman" w:hAnsi="Times New Roman" w:cs="Times New Roman"/>
          <w:sz w:val="24"/>
          <w:szCs w:val="24"/>
        </w:rPr>
        <w:t xml:space="preserve"> and what those options could be. Commissioners requested that JP Lesofski, </w:t>
      </w:r>
      <w:r w:rsidR="003A680D">
        <w:rPr>
          <w:rFonts w:ascii="Times New Roman" w:hAnsi="Times New Roman" w:cs="Times New Roman"/>
          <w:sz w:val="24"/>
          <w:szCs w:val="24"/>
        </w:rPr>
        <w:lastRenderedPageBreak/>
        <w:t xml:space="preserve">Judge Sorenson, County Attorney Hurwitz, and Ogle complete </w:t>
      </w:r>
      <w:r w:rsidR="0009099D">
        <w:rPr>
          <w:rFonts w:ascii="Times New Roman" w:hAnsi="Times New Roman" w:cs="Times New Roman"/>
          <w:sz w:val="24"/>
          <w:szCs w:val="24"/>
        </w:rPr>
        <w:t>more</w:t>
      </w:r>
      <w:r w:rsidR="003A680D">
        <w:rPr>
          <w:rFonts w:ascii="Times New Roman" w:hAnsi="Times New Roman" w:cs="Times New Roman"/>
          <w:sz w:val="24"/>
          <w:szCs w:val="24"/>
        </w:rPr>
        <w:t xml:space="preserve"> research on how the monies could allocated before hey have to submit their decision to the State on June 16</w:t>
      </w:r>
      <w:r w:rsidR="003A680D" w:rsidRPr="003A680D">
        <w:rPr>
          <w:rFonts w:ascii="Times New Roman" w:hAnsi="Times New Roman" w:cs="Times New Roman"/>
          <w:sz w:val="24"/>
          <w:szCs w:val="24"/>
          <w:vertAlign w:val="superscript"/>
        </w:rPr>
        <w:t>th</w:t>
      </w:r>
      <w:r w:rsidR="003A680D">
        <w:rPr>
          <w:rFonts w:ascii="Times New Roman" w:hAnsi="Times New Roman" w:cs="Times New Roman"/>
          <w:sz w:val="24"/>
          <w:szCs w:val="24"/>
        </w:rPr>
        <w:t xml:space="preserve">, 2023. </w:t>
      </w:r>
      <w:r>
        <w:rPr>
          <w:rFonts w:ascii="Times New Roman" w:hAnsi="Times New Roman" w:cs="Times New Roman"/>
          <w:sz w:val="24"/>
          <w:szCs w:val="24"/>
        </w:rPr>
        <w:t xml:space="preserve"> </w:t>
      </w:r>
    </w:p>
    <w:p w:rsidR="00ED4699" w:rsidRPr="00BC77C8" w:rsidRDefault="00ED4699" w:rsidP="00E22825">
      <w:pPr>
        <w:spacing w:after="0"/>
        <w:rPr>
          <w:rFonts w:ascii="Times New Roman" w:hAnsi="Times New Roman" w:cs="Times New Roman"/>
          <w:sz w:val="24"/>
          <w:szCs w:val="24"/>
        </w:rPr>
      </w:pPr>
    </w:p>
    <w:p w:rsidR="00E22825" w:rsidRDefault="00061956"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Monthly Treasurer Report – Maura Kusek:</w:t>
      </w:r>
    </w:p>
    <w:p w:rsidR="00E22825" w:rsidRDefault="00E22825" w:rsidP="00E22825">
      <w:pPr>
        <w:spacing w:after="0"/>
        <w:rPr>
          <w:rFonts w:ascii="Times New Roman" w:hAnsi="Times New Roman" w:cs="Times New Roman"/>
          <w:sz w:val="24"/>
          <w:szCs w:val="24"/>
        </w:rPr>
      </w:pPr>
    </w:p>
    <w:p w:rsidR="00E16AD0" w:rsidRDefault="00F97DFE" w:rsidP="00E22825">
      <w:pPr>
        <w:spacing w:after="0"/>
        <w:rPr>
          <w:rFonts w:ascii="Times New Roman" w:hAnsi="Times New Roman" w:cs="Times New Roman"/>
          <w:sz w:val="24"/>
          <w:szCs w:val="24"/>
        </w:rPr>
      </w:pPr>
      <w:r>
        <w:rPr>
          <w:rFonts w:ascii="Times New Roman" w:hAnsi="Times New Roman" w:cs="Times New Roman"/>
          <w:sz w:val="24"/>
          <w:szCs w:val="24"/>
        </w:rPr>
        <w:t>Treasurer Maura Kusek entered the chambers at 1:45 p.m.</w:t>
      </w:r>
    </w:p>
    <w:p w:rsidR="00E16AD0" w:rsidRDefault="00E16AD0" w:rsidP="00E22825">
      <w:pPr>
        <w:spacing w:after="0"/>
        <w:rPr>
          <w:rFonts w:ascii="Times New Roman" w:hAnsi="Times New Roman" w:cs="Times New Roman"/>
          <w:sz w:val="24"/>
          <w:szCs w:val="24"/>
        </w:rPr>
      </w:pPr>
    </w:p>
    <w:p w:rsidR="00E22825" w:rsidRDefault="00F97DFE" w:rsidP="00E22825">
      <w:pPr>
        <w:spacing w:after="0"/>
        <w:rPr>
          <w:rFonts w:ascii="Times New Roman" w:hAnsi="Times New Roman" w:cs="Times New Roman"/>
          <w:sz w:val="24"/>
          <w:szCs w:val="24"/>
        </w:rPr>
      </w:pPr>
      <w:r>
        <w:rPr>
          <w:rFonts w:ascii="Times New Roman" w:hAnsi="Times New Roman" w:cs="Times New Roman"/>
          <w:sz w:val="24"/>
          <w:szCs w:val="24"/>
        </w:rPr>
        <w:t xml:space="preserve">Kusek </w:t>
      </w:r>
      <w:r w:rsidR="00E16AD0">
        <w:rPr>
          <w:rFonts w:ascii="Times New Roman" w:hAnsi="Times New Roman" w:cs="Times New Roman"/>
          <w:sz w:val="24"/>
          <w:szCs w:val="24"/>
        </w:rPr>
        <w:t xml:space="preserve">presented the Commissioners with the March 2023 Cash Report, current tax delinquency list, and the </w:t>
      </w:r>
      <w:r w:rsidR="00FC68D6">
        <w:rPr>
          <w:rFonts w:ascii="Times New Roman" w:hAnsi="Times New Roman" w:cs="Times New Roman"/>
          <w:sz w:val="24"/>
          <w:szCs w:val="24"/>
        </w:rPr>
        <w:t>first quarter Harmon Fund Report for 2023.</w:t>
      </w:r>
      <w:r w:rsidR="00ED4699">
        <w:rPr>
          <w:rFonts w:ascii="Times New Roman" w:hAnsi="Times New Roman" w:cs="Times New Roman"/>
          <w:sz w:val="24"/>
          <w:szCs w:val="24"/>
        </w:rPr>
        <w:t xml:space="preserve"> Kusek brought up discussion about the earnings and losses of the Harmon Fund </w:t>
      </w:r>
      <w:r w:rsidR="006044D0">
        <w:rPr>
          <w:rFonts w:ascii="Times New Roman" w:hAnsi="Times New Roman" w:cs="Times New Roman"/>
          <w:sz w:val="24"/>
          <w:szCs w:val="24"/>
        </w:rPr>
        <w:t>Portfolio</w:t>
      </w:r>
      <w:r w:rsidR="00ED4699">
        <w:rPr>
          <w:rFonts w:ascii="Times New Roman" w:hAnsi="Times New Roman" w:cs="Times New Roman"/>
          <w:sz w:val="24"/>
          <w:szCs w:val="24"/>
        </w:rPr>
        <w:t xml:space="preserve"> </w:t>
      </w:r>
      <w:r w:rsidR="006044D0">
        <w:rPr>
          <w:rFonts w:ascii="Times New Roman" w:hAnsi="Times New Roman" w:cs="Times New Roman"/>
          <w:sz w:val="24"/>
          <w:szCs w:val="24"/>
        </w:rPr>
        <w:t>from</w:t>
      </w:r>
      <w:r w:rsidR="00ED4699">
        <w:rPr>
          <w:rFonts w:ascii="Times New Roman" w:hAnsi="Times New Roman" w:cs="Times New Roman"/>
          <w:sz w:val="24"/>
          <w:szCs w:val="24"/>
        </w:rPr>
        <w:t xml:space="preserve"> 2020 to current. Kusek questioned the projected earnings of </w:t>
      </w:r>
      <w:r w:rsidR="006044D0">
        <w:rPr>
          <w:rFonts w:ascii="Times New Roman" w:hAnsi="Times New Roman" w:cs="Times New Roman"/>
          <w:sz w:val="24"/>
          <w:szCs w:val="24"/>
        </w:rPr>
        <w:t xml:space="preserve">$39,717 </w:t>
      </w:r>
      <w:r w:rsidR="00ED4699">
        <w:rPr>
          <w:rFonts w:ascii="Times New Roman" w:hAnsi="Times New Roman" w:cs="Times New Roman"/>
          <w:sz w:val="24"/>
          <w:szCs w:val="24"/>
        </w:rPr>
        <w:t xml:space="preserve">the portfolio </w:t>
      </w:r>
      <w:r w:rsidR="006044D0">
        <w:rPr>
          <w:rFonts w:ascii="Times New Roman" w:hAnsi="Times New Roman" w:cs="Times New Roman"/>
          <w:sz w:val="24"/>
          <w:szCs w:val="24"/>
        </w:rPr>
        <w:t xml:space="preserve">for calendar year 2023 presented by Bill Northey and Jason Jewett. Earnings after the first quarter </w:t>
      </w:r>
      <w:r w:rsidR="002A5681">
        <w:rPr>
          <w:rFonts w:ascii="Times New Roman" w:hAnsi="Times New Roman" w:cs="Times New Roman"/>
          <w:sz w:val="24"/>
          <w:szCs w:val="24"/>
        </w:rPr>
        <w:t>of 2023 was $</w:t>
      </w:r>
      <w:r w:rsidR="00887F2F">
        <w:rPr>
          <w:rFonts w:ascii="Times New Roman" w:hAnsi="Times New Roman" w:cs="Times New Roman"/>
          <w:sz w:val="24"/>
          <w:szCs w:val="24"/>
        </w:rPr>
        <w:t>102,132.42</w:t>
      </w:r>
      <w:r w:rsidR="006044D0">
        <w:rPr>
          <w:rFonts w:ascii="Times New Roman" w:hAnsi="Times New Roman" w:cs="Times New Roman"/>
          <w:sz w:val="24"/>
          <w:szCs w:val="24"/>
        </w:rPr>
        <w:t xml:space="preserve">. Commissioners and Kusek discussed </w:t>
      </w:r>
      <w:r w:rsidR="00FE6392">
        <w:rPr>
          <w:rFonts w:ascii="Times New Roman" w:hAnsi="Times New Roman" w:cs="Times New Roman"/>
          <w:sz w:val="24"/>
          <w:szCs w:val="24"/>
        </w:rPr>
        <w:t xml:space="preserve">other </w:t>
      </w:r>
      <w:r w:rsidR="002A5681">
        <w:rPr>
          <w:rFonts w:ascii="Times New Roman" w:hAnsi="Times New Roman" w:cs="Times New Roman"/>
          <w:sz w:val="24"/>
          <w:szCs w:val="24"/>
        </w:rPr>
        <w:t xml:space="preserve">types of </w:t>
      </w:r>
      <w:r w:rsidR="007211FA">
        <w:rPr>
          <w:rFonts w:ascii="Times New Roman" w:hAnsi="Times New Roman" w:cs="Times New Roman"/>
          <w:sz w:val="24"/>
          <w:szCs w:val="24"/>
        </w:rPr>
        <w:t>investment</w:t>
      </w:r>
      <w:r w:rsidR="00FE6392">
        <w:rPr>
          <w:rFonts w:ascii="Times New Roman" w:hAnsi="Times New Roman" w:cs="Times New Roman"/>
          <w:sz w:val="24"/>
          <w:szCs w:val="24"/>
        </w:rPr>
        <w:t xml:space="preserve"> programs that </w:t>
      </w:r>
      <w:r w:rsidR="002A5681">
        <w:rPr>
          <w:rFonts w:ascii="Times New Roman" w:hAnsi="Times New Roman" w:cs="Times New Roman"/>
          <w:sz w:val="24"/>
          <w:szCs w:val="24"/>
        </w:rPr>
        <w:t>Meagher County could place the Harmon Fund monies within</w:t>
      </w:r>
      <w:r w:rsidR="00FE6392">
        <w:rPr>
          <w:rFonts w:ascii="Times New Roman" w:hAnsi="Times New Roman" w:cs="Times New Roman"/>
          <w:sz w:val="24"/>
          <w:szCs w:val="24"/>
        </w:rPr>
        <w:t xml:space="preserve">. </w:t>
      </w:r>
    </w:p>
    <w:p w:rsidR="0000646D" w:rsidRPr="008468F2" w:rsidRDefault="0000646D" w:rsidP="00E22825">
      <w:pPr>
        <w:spacing w:after="0"/>
        <w:rPr>
          <w:rFonts w:ascii="Times New Roman" w:hAnsi="Times New Roman" w:cs="Times New Roman"/>
          <w:sz w:val="24"/>
          <w:szCs w:val="24"/>
        </w:rPr>
      </w:pPr>
    </w:p>
    <w:p w:rsidR="00E22825" w:rsidRDefault="00F546CB"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Hard Rock Mining Impact Plan Annual Monitoring – Jackson Rose</w:t>
      </w:r>
      <w:r w:rsidR="00836FF2">
        <w:rPr>
          <w:rFonts w:ascii="Times New Roman" w:hAnsi="Times New Roman" w:cs="Times New Roman"/>
          <w:b/>
          <w:sz w:val="24"/>
          <w:szCs w:val="24"/>
          <w:u w:val="single"/>
        </w:rPr>
        <w:t xml:space="preserve"> &amp; Nancy Schlepp</w:t>
      </w:r>
      <w:r w:rsidR="00E22825">
        <w:rPr>
          <w:rFonts w:ascii="Times New Roman" w:hAnsi="Times New Roman" w:cs="Times New Roman"/>
          <w:b/>
          <w:sz w:val="24"/>
          <w:szCs w:val="24"/>
          <w:u w:val="single"/>
        </w:rPr>
        <w:t>:</w:t>
      </w:r>
    </w:p>
    <w:p w:rsidR="00BE1894" w:rsidRDefault="00BE1894" w:rsidP="00E22825">
      <w:pPr>
        <w:spacing w:after="0"/>
        <w:rPr>
          <w:rFonts w:ascii="Times New Roman" w:hAnsi="Times New Roman" w:cs="Times New Roman"/>
          <w:sz w:val="24"/>
          <w:szCs w:val="24"/>
        </w:rPr>
      </w:pPr>
    </w:p>
    <w:p w:rsidR="00E22825" w:rsidRDefault="008C0834" w:rsidP="00E22825">
      <w:pPr>
        <w:spacing w:after="0"/>
        <w:rPr>
          <w:rFonts w:ascii="Times New Roman" w:hAnsi="Times New Roman" w:cs="Times New Roman"/>
          <w:sz w:val="24"/>
          <w:szCs w:val="24"/>
        </w:rPr>
      </w:pPr>
      <w:r>
        <w:rPr>
          <w:rFonts w:ascii="Times New Roman" w:hAnsi="Times New Roman" w:cs="Times New Roman"/>
          <w:sz w:val="24"/>
          <w:szCs w:val="24"/>
        </w:rPr>
        <w:t xml:space="preserve">Black Butte Copper Project Representative Nancy Schlepp, Jackson Rose, Mayor Rick Nelson, and Chief Financial Officer Dayna Ogle </w:t>
      </w:r>
      <w:r w:rsidR="00281EB3">
        <w:rPr>
          <w:rFonts w:ascii="Times New Roman" w:hAnsi="Times New Roman" w:cs="Times New Roman"/>
          <w:sz w:val="24"/>
          <w:szCs w:val="24"/>
        </w:rPr>
        <w:t xml:space="preserve">entered the </w:t>
      </w:r>
      <w:r>
        <w:rPr>
          <w:rFonts w:ascii="Times New Roman" w:hAnsi="Times New Roman" w:cs="Times New Roman"/>
          <w:sz w:val="24"/>
          <w:szCs w:val="24"/>
        </w:rPr>
        <w:t>chambers</w:t>
      </w:r>
      <w:r w:rsidR="00281EB3">
        <w:rPr>
          <w:rFonts w:ascii="Times New Roman" w:hAnsi="Times New Roman" w:cs="Times New Roman"/>
          <w:sz w:val="24"/>
          <w:szCs w:val="24"/>
        </w:rPr>
        <w:t xml:space="preserve"> at 2:00 p.m. </w:t>
      </w:r>
    </w:p>
    <w:p w:rsidR="006C5EFA" w:rsidRDefault="006C5EFA" w:rsidP="00E22825">
      <w:pPr>
        <w:spacing w:after="0"/>
        <w:rPr>
          <w:rFonts w:ascii="Times New Roman" w:hAnsi="Times New Roman" w:cs="Times New Roman"/>
          <w:sz w:val="24"/>
          <w:szCs w:val="24"/>
        </w:rPr>
      </w:pPr>
    </w:p>
    <w:p w:rsidR="00A47BFC" w:rsidRDefault="00281EB3" w:rsidP="00E22825">
      <w:pPr>
        <w:spacing w:after="0"/>
        <w:rPr>
          <w:rFonts w:ascii="Times New Roman" w:hAnsi="Times New Roman" w:cs="Times New Roman"/>
          <w:sz w:val="24"/>
          <w:szCs w:val="24"/>
        </w:rPr>
      </w:pPr>
      <w:r>
        <w:rPr>
          <w:rFonts w:ascii="Times New Roman" w:hAnsi="Times New Roman" w:cs="Times New Roman"/>
          <w:sz w:val="24"/>
          <w:szCs w:val="24"/>
        </w:rPr>
        <w:t xml:space="preserve">Rose presented the Commissioners with the </w:t>
      </w:r>
      <w:r w:rsidR="008C0834">
        <w:rPr>
          <w:rFonts w:ascii="Times New Roman" w:hAnsi="Times New Roman" w:cs="Times New Roman"/>
          <w:sz w:val="24"/>
          <w:szCs w:val="24"/>
        </w:rPr>
        <w:t xml:space="preserve">draft </w:t>
      </w:r>
      <w:r w:rsidR="008C0834" w:rsidRPr="008C0834">
        <w:rPr>
          <w:rFonts w:ascii="Times New Roman" w:hAnsi="Times New Roman" w:cs="Times New Roman"/>
          <w:sz w:val="24"/>
          <w:szCs w:val="24"/>
        </w:rPr>
        <w:t>Hard Rock Mining Impact Plan Annual Monitoring</w:t>
      </w:r>
      <w:r w:rsidR="008C0834">
        <w:rPr>
          <w:rFonts w:ascii="Times New Roman" w:hAnsi="Times New Roman" w:cs="Times New Roman"/>
          <w:sz w:val="24"/>
          <w:szCs w:val="24"/>
        </w:rPr>
        <w:t xml:space="preserve"> information for 2023</w:t>
      </w:r>
      <w:r w:rsidR="0089323C">
        <w:rPr>
          <w:rFonts w:ascii="Times New Roman" w:hAnsi="Times New Roman" w:cs="Times New Roman"/>
          <w:sz w:val="24"/>
          <w:szCs w:val="24"/>
        </w:rPr>
        <w:t xml:space="preserve">. Rose gave a brief history about the Hard Rock Mining Impact Plan </w:t>
      </w:r>
      <w:r w:rsidR="008C0834">
        <w:rPr>
          <w:rFonts w:ascii="Times New Roman" w:hAnsi="Times New Roman" w:cs="Times New Roman"/>
          <w:sz w:val="24"/>
          <w:szCs w:val="24"/>
        </w:rPr>
        <w:t>and the impact monies received by both the County and City to date</w:t>
      </w:r>
      <w:r w:rsidR="0089323C">
        <w:rPr>
          <w:rFonts w:ascii="Times New Roman" w:hAnsi="Times New Roman" w:cs="Times New Roman"/>
          <w:sz w:val="24"/>
          <w:szCs w:val="24"/>
        </w:rPr>
        <w:t xml:space="preserve">. </w:t>
      </w:r>
      <w:r w:rsidR="00A47BFC">
        <w:rPr>
          <w:rFonts w:ascii="Times New Roman" w:hAnsi="Times New Roman" w:cs="Times New Roman"/>
          <w:sz w:val="24"/>
          <w:szCs w:val="24"/>
        </w:rPr>
        <w:t xml:space="preserve"> </w:t>
      </w:r>
      <w:r w:rsidR="008C0834">
        <w:rPr>
          <w:rFonts w:ascii="Times New Roman" w:hAnsi="Times New Roman" w:cs="Times New Roman"/>
          <w:sz w:val="24"/>
          <w:szCs w:val="24"/>
        </w:rPr>
        <w:t>Rose explained that the</w:t>
      </w:r>
      <w:r w:rsidR="00A47BFC">
        <w:rPr>
          <w:rFonts w:ascii="Times New Roman" w:hAnsi="Times New Roman" w:cs="Times New Roman"/>
          <w:sz w:val="24"/>
          <w:szCs w:val="24"/>
        </w:rPr>
        <w:t xml:space="preserve"> local</w:t>
      </w:r>
      <w:r w:rsidR="008C0834">
        <w:rPr>
          <w:rFonts w:ascii="Times New Roman" w:hAnsi="Times New Roman" w:cs="Times New Roman"/>
          <w:sz w:val="24"/>
          <w:szCs w:val="24"/>
        </w:rPr>
        <w:t xml:space="preserve"> government entities have received all monies available since the permit was issued in </w:t>
      </w:r>
      <w:r w:rsidR="00A47BFC">
        <w:rPr>
          <w:rFonts w:ascii="Times New Roman" w:hAnsi="Times New Roman" w:cs="Times New Roman"/>
          <w:sz w:val="24"/>
          <w:szCs w:val="24"/>
        </w:rPr>
        <w:t>the summer of 2020. Unfortunately, the project is still considered in Phase 1 of construction because of the pending lawsuits. Discussion took place about how the local government entities could request more impact monies in future since there is a delay in the mine’s actual operation. The money would be handled as a grant from the Black Butte Copper Project through the Montana Department of Commerce. The monies would still be treated as tax pre-payments</w:t>
      </w:r>
    </w:p>
    <w:p w:rsidR="00A47BFC" w:rsidRDefault="00A47BFC" w:rsidP="00E22825">
      <w:pPr>
        <w:spacing w:after="0"/>
        <w:rPr>
          <w:rFonts w:ascii="Times New Roman" w:hAnsi="Times New Roman" w:cs="Times New Roman"/>
          <w:sz w:val="24"/>
          <w:szCs w:val="24"/>
        </w:rPr>
      </w:pPr>
    </w:p>
    <w:p w:rsidR="002B6DA3" w:rsidRDefault="0089323C" w:rsidP="00E22825">
      <w:pPr>
        <w:spacing w:after="0"/>
        <w:rPr>
          <w:rFonts w:ascii="Times New Roman" w:hAnsi="Times New Roman" w:cs="Times New Roman"/>
          <w:sz w:val="24"/>
          <w:szCs w:val="24"/>
        </w:rPr>
      </w:pPr>
      <w:r>
        <w:rPr>
          <w:rFonts w:ascii="Times New Roman" w:hAnsi="Times New Roman" w:cs="Times New Roman"/>
          <w:sz w:val="24"/>
          <w:szCs w:val="24"/>
        </w:rPr>
        <w:t xml:space="preserve">Schlepp ended the report with an update on the DQ vs. Trout Unlimited case at the </w:t>
      </w:r>
      <w:r w:rsidR="000144E2">
        <w:rPr>
          <w:rFonts w:ascii="Times New Roman" w:hAnsi="Times New Roman" w:cs="Times New Roman"/>
          <w:sz w:val="24"/>
          <w:szCs w:val="24"/>
        </w:rPr>
        <w:t>Supreme</w:t>
      </w:r>
      <w:r>
        <w:rPr>
          <w:rFonts w:ascii="Times New Roman" w:hAnsi="Times New Roman" w:cs="Times New Roman"/>
          <w:sz w:val="24"/>
          <w:szCs w:val="24"/>
        </w:rPr>
        <w:t xml:space="preserve"> court.</w:t>
      </w:r>
      <w:r w:rsidR="00A47BFC">
        <w:rPr>
          <w:rFonts w:ascii="Times New Roman" w:hAnsi="Times New Roman" w:cs="Times New Roman"/>
          <w:sz w:val="24"/>
          <w:szCs w:val="24"/>
        </w:rPr>
        <w:t xml:space="preserve"> At this time the Supreme Court is deciding whether or not to take oral arguments on the case. Black Butte Copper Project is hopeful for movement towards a decision within the 2023 calendar year. </w:t>
      </w:r>
    </w:p>
    <w:p w:rsidR="00BE1894" w:rsidRPr="00C816EE" w:rsidRDefault="00BE1894" w:rsidP="00E22825">
      <w:pPr>
        <w:spacing w:after="0"/>
        <w:rPr>
          <w:rFonts w:ascii="Times New Roman" w:hAnsi="Times New Roman" w:cs="Times New Roman"/>
          <w:sz w:val="24"/>
          <w:szCs w:val="24"/>
        </w:rPr>
      </w:pPr>
    </w:p>
    <w:p w:rsidR="00E22825" w:rsidRDefault="002D2ECE"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Monthly </w:t>
      </w:r>
      <w:r w:rsidR="00502C95">
        <w:rPr>
          <w:rFonts w:ascii="Times New Roman" w:hAnsi="Times New Roman" w:cs="Times New Roman"/>
          <w:b/>
          <w:sz w:val="24"/>
          <w:szCs w:val="24"/>
          <w:u w:val="single"/>
        </w:rPr>
        <w:t>Library</w:t>
      </w:r>
      <w:r>
        <w:rPr>
          <w:rFonts w:ascii="Times New Roman" w:hAnsi="Times New Roman" w:cs="Times New Roman"/>
          <w:b/>
          <w:sz w:val="24"/>
          <w:szCs w:val="24"/>
          <w:u w:val="single"/>
        </w:rPr>
        <w:t xml:space="preserve"> Report – Rachel Wahlstrom:</w:t>
      </w:r>
    </w:p>
    <w:p w:rsidR="00475CCC" w:rsidRDefault="00475CCC" w:rsidP="00E22825">
      <w:pPr>
        <w:spacing w:after="0"/>
        <w:rPr>
          <w:rFonts w:ascii="Times New Roman" w:hAnsi="Times New Roman" w:cs="Times New Roman"/>
          <w:sz w:val="24"/>
          <w:szCs w:val="24"/>
        </w:rPr>
      </w:pPr>
    </w:p>
    <w:p w:rsidR="00E22825" w:rsidRDefault="00475CCC" w:rsidP="00E22825">
      <w:pPr>
        <w:spacing w:after="0"/>
        <w:rPr>
          <w:rFonts w:ascii="Times New Roman" w:hAnsi="Times New Roman" w:cs="Times New Roman"/>
          <w:sz w:val="24"/>
          <w:szCs w:val="24"/>
        </w:rPr>
      </w:pPr>
      <w:r>
        <w:rPr>
          <w:rFonts w:ascii="Times New Roman" w:hAnsi="Times New Roman" w:cs="Times New Roman"/>
          <w:sz w:val="24"/>
          <w:szCs w:val="24"/>
        </w:rPr>
        <w:t xml:space="preserve">Library Director </w:t>
      </w:r>
      <w:r w:rsidR="008020C4">
        <w:rPr>
          <w:rFonts w:ascii="Times New Roman" w:hAnsi="Times New Roman" w:cs="Times New Roman"/>
          <w:sz w:val="24"/>
          <w:szCs w:val="24"/>
        </w:rPr>
        <w:t>Rachel</w:t>
      </w:r>
      <w:r>
        <w:rPr>
          <w:rFonts w:ascii="Times New Roman" w:hAnsi="Times New Roman" w:cs="Times New Roman"/>
          <w:sz w:val="24"/>
          <w:szCs w:val="24"/>
        </w:rPr>
        <w:t xml:space="preserve"> Wahlstrom entered the chambers at </w:t>
      </w:r>
      <w:r w:rsidR="00FA00D2">
        <w:rPr>
          <w:rFonts w:ascii="Times New Roman" w:hAnsi="Times New Roman" w:cs="Times New Roman"/>
          <w:sz w:val="24"/>
          <w:szCs w:val="24"/>
        </w:rPr>
        <w:t>2:30 p.m.</w:t>
      </w:r>
    </w:p>
    <w:p w:rsidR="008020C4" w:rsidRDefault="008020C4" w:rsidP="00E22825">
      <w:pPr>
        <w:spacing w:after="0"/>
        <w:rPr>
          <w:rFonts w:ascii="Times New Roman" w:hAnsi="Times New Roman" w:cs="Times New Roman"/>
          <w:sz w:val="24"/>
          <w:szCs w:val="24"/>
        </w:rPr>
      </w:pPr>
    </w:p>
    <w:p w:rsidR="007E7C73" w:rsidRPr="00201B6B" w:rsidRDefault="007E7C73" w:rsidP="00E22825">
      <w:pPr>
        <w:spacing w:after="0"/>
        <w:rPr>
          <w:rFonts w:ascii="Times New Roman" w:hAnsi="Times New Roman" w:cs="Times New Roman"/>
          <w:sz w:val="24"/>
          <w:szCs w:val="24"/>
        </w:rPr>
      </w:pPr>
      <w:r w:rsidRPr="00201B6B">
        <w:rPr>
          <w:rFonts w:ascii="Times New Roman" w:hAnsi="Times New Roman" w:cs="Times New Roman"/>
          <w:sz w:val="24"/>
          <w:szCs w:val="24"/>
        </w:rPr>
        <w:t xml:space="preserve">Wahlstrom </w:t>
      </w:r>
      <w:r w:rsidR="00201B6B">
        <w:rPr>
          <w:rFonts w:ascii="Times New Roman" w:hAnsi="Times New Roman" w:cs="Times New Roman"/>
          <w:sz w:val="24"/>
          <w:szCs w:val="24"/>
        </w:rPr>
        <w:t xml:space="preserve">updated the Commissioners on </w:t>
      </w:r>
      <w:r w:rsidR="008A2523" w:rsidRPr="008A2523">
        <w:rPr>
          <w:rFonts w:ascii="Times New Roman" w:hAnsi="Times New Roman" w:cs="Times New Roman"/>
          <w:sz w:val="24"/>
          <w:szCs w:val="24"/>
        </w:rPr>
        <w:t>Dolly Parton</w:t>
      </w:r>
      <w:r w:rsidR="008A2523">
        <w:rPr>
          <w:rFonts w:ascii="Times New Roman" w:hAnsi="Times New Roman" w:cs="Times New Roman"/>
          <w:sz w:val="24"/>
          <w:szCs w:val="24"/>
        </w:rPr>
        <w:t>’s</w:t>
      </w:r>
      <w:r w:rsidR="00201B6B">
        <w:rPr>
          <w:rFonts w:ascii="Times New Roman" w:hAnsi="Times New Roman" w:cs="Times New Roman"/>
          <w:sz w:val="24"/>
          <w:szCs w:val="24"/>
        </w:rPr>
        <w:t xml:space="preserve"> </w:t>
      </w:r>
      <w:r w:rsidR="008A2523" w:rsidRPr="008A2523">
        <w:rPr>
          <w:rFonts w:ascii="Times New Roman" w:hAnsi="Times New Roman" w:cs="Times New Roman"/>
          <w:sz w:val="24"/>
          <w:szCs w:val="24"/>
        </w:rPr>
        <w:t xml:space="preserve">Imagination Library </w:t>
      </w:r>
      <w:r w:rsidR="008A2523">
        <w:rPr>
          <w:rFonts w:ascii="Times New Roman" w:hAnsi="Times New Roman" w:cs="Times New Roman"/>
          <w:sz w:val="24"/>
          <w:szCs w:val="24"/>
        </w:rPr>
        <w:t>Program</w:t>
      </w:r>
      <w:r w:rsidR="008A2523" w:rsidRPr="008A2523">
        <w:rPr>
          <w:rFonts w:ascii="Times New Roman" w:hAnsi="Times New Roman" w:cs="Times New Roman"/>
          <w:sz w:val="24"/>
          <w:szCs w:val="24"/>
        </w:rPr>
        <w:t xml:space="preserve"> </w:t>
      </w:r>
      <w:r w:rsidR="008A2523">
        <w:rPr>
          <w:rFonts w:ascii="Times New Roman" w:hAnsi="Times New Roman" w:cs="Times New Roman"/>
          <w:sz w:val="24"/>
          <w:szCs w:val="24"/>
        </w:rPr>
        <w:t>that will be part of the Meagher County/City Library</w:t>
      </w:r>
      <w:r w:rsidR="00543AD3">
        <w:rPr>
          <w:rFonts w:ascii="Times New Roman" w:hAnsi="Times New Roman" w:cs="Times New Roman"/>
          <w:sz w:val="24"/>
          <w:szCs w:val="24"/>
        </w:rPr>
        <w:t xml:space="preserve"> in the near future</w:t>
      </w:r>
      <w:r w:rsidR="008A2523">
        <w:rPr>
          <w:rFonts w:ascii="Times New Roman" w:hAnsi="Times New Roman" w:cs="Times New Roman"/>
          <w:sz w:val="24"/>
          <w:szCs w:val="24"/>
        </w:rPr>
        <w:t>.</w:t>
      </w:r>
      <w:r w:rsidR="00543AD3">
        <w:rPr>
          <w:rFonts w:ascii="Times New Roman" w:hAnsi="Times New Roman" w:cs="Times New Roman"/>
          <w:sz w:val="24"/>
          <w:szCs w:val="24"/>
        </w:rPr>
        <w:t xml:space="preserve"> </w:t>
      </w:r>
      <w:r w:rsidR="00543AD3" w:rsidRPr="008A2523">
        <w:rPr>
          <w:rFonts w:ascii="Times New Roman" w:hAnsi="Times New Roman" w:cs="Times New Roman"/>
          <w:sz w:val="24"/>
          <w:szCs w:val="24"/>
        </w:rPr>
        <w:t>Dolly Parton</w:t>
      </w:r>
      <w:r w:rsidR="00543AD3">
        <w:rPr>
          <w:rFonts w:ascii="Times New Roman" w:hAnsi="Times New Roman" w:cs="Times New Roman"/>
          <w:sz w:val="24"/>
          <w:szCs w:val="24"/>
        </w:rPr>
        <w:t xml:space="preserve">’s </w:t>
      </w:r>
      <w:r w:rsidR="00543AD3" w:rsidRPr="008A2523">
        <w:rPr>
          <w:rFonts w:ascii="Times New Roman" w:hAnsi="Times New Roman" w:cs="Times New Roman"/>
          <w:sz w:val="24"/>
          <w:szCs w:val="24"/>
        </w:rPr>
        <w:t xml:space="preserve">Imagination Library </w:t>
      </w:r>
      <w:r w:rsidR="00543AD3">
        <w:rPr>
          <w:rFonts w:ascii="Times New Roman" w:hAnsi="Times New Roman" w:cs="Times New Roman"/>
          <w:sz w:val="24"/>
          <w:szCs w:val="24"/>
        </w:rPr>
        <w:t>Program focuses on providing books to children in rural areas.</w:t>
      </w:r>
      <w:r w:rsidR="008A2523">
        <w:rPr>
          <w:rFonts w:ascii="Times New Roman" w:hAnsi="Times New Roman" w:cs="Times New Roman"/>
          <w:sz w:val="24"/>
          <w:szCs w:val="24"/>
        </w:rPr>
        <w:t xml:space="preserve"> </w:t>
      </w:r>
      <w:r w:rsidR="00543AD3">
        <w:rPr>
          <w:rFonts w:ascii="Times New Roman" w:hAnsi="Times New Roman" w:cs="Times New Roman"/>
          <w:sz w:val="24"/>
          <w:szCs w:val="24"/>
        </w:rPr>
        <w:t>Wahlstrom stated that the</w:t>
      </w:r>
      <w:r w:rsidR="008A2523">
        <w:rPr>
          <w:rFonts w:ascii="Times New Roman" w:hAnsi="Times New Roman" w:cs="Times New Roman"/>
          <w:sz w:val="24"/>
          <w:szCs w:val="24"/>
        </w:rPr>
        <w:t xml:space="preserve"> library received </w:t>
      </w:r>
      <w:r w:rsidR="00543AD3">
        <w:rPr>
          <w:rFonts w:ascii="Times New Roman" w:hAnsi="Times New Roman" w:cs="Times New Roman"/>
          <w:sz w:val="24"/>
          <w:szCs w:val="24"/>
        </w:rPr>
        <w:t>a</w:t>
      </w:r>
      <w:r w:rsidR="008A2523">
        <w:rPr>
          <w:rFonts w:ascii="Times New Roman" w:hAnsi="Times New Roman" w:cs="Times New Roman"/>
          <w:sz w:val="24"/>
          <w:szCs w:val="24"/>
        </w:rPr>
        <w:t xml:space="preserve"> </w:t>
      </w:r>
      <w:r w:rsidR="00201B6B" w:rsidRPr="00201B6B">
        <w:rPr>
          <w:rFonts w:ascii="Times New Roman" w:hAnsi="Times New Roman" w:cs="Times New Roman"/>
          <w:sz w:val="24"/>
          <w:szCs w:val="24"/>
        </w:rPr>
        <w:t>Pilcrow Foundation</w:t>
      </w:r>
      <w:r w:rsidR="008A2523">
        <w:rPr>
          <w:rFonts w:ascii="Times New Roman" w:hAnsi="Times New Roman" w:cs="Times New Roman"/>
          <w:sz w:val="24"/>
          <w:szCs w:val="24"/>
        </w:rPr>
        <w:t xml:space="preserve"> grant of $1,200 to help purchase books for the children through young adult section of the library. </w:t>
      </w:r>
      <w:r w:rsidR="00543AD3">
        <w:rPr>
          <w:rFonts w:ascii="Times New Roman" w:hAnsi="Times New Roman" w:cs="Times New Roman"/>
          <w:sz w:val="24"/>
          <w:szCs w:val="24"/>
        </w:rPr>
        <w:t xml:space="preserve">Wahlstrom and the Commissioners then discussed </w:t>
      </w:r>
      <w:r w:rsidR="001D4F01">
        <w:rPr>
          <w:rFonts w:ascii="Times New Roman" w:hAnsi="Times New Roman" w:cs="Times New Roman"/>
          <w:sz w:val="24"/>
          <w:szCs w:val="24"/>
        </w:rPr>
        <w:t xml:space="preserve">the Wireless Hot-Spot program; the program will remain funded by the State of Montana for another two (2) years. Wahlstrom ended her update with the vacant clerk position at library. </w:t>
      </w:r>
    </w:p>
    <w:p w:rsidR="001A41A9" w:rsidRDefault="001A41A9" w:rsidP="00E22825">
      <w:pPr>
        <w:spacing w:after="0"/>
        <w:rPr>
          <w:rFonts w:ascii="Times New Roman" w:hAnsi="Times New Roman" w:cs="Times New Roman"/>
          <w:sz w:val="24"/>
          <w:szCs w:val="24"/>
        </w:rPr>
      </w:pPr>
    </w:p>
    <w:p w:rsidR="00DC6ACD" w:rsidRPr="00513D30" w:rsidRDefault="00DC6ACD" w:rsidP="00E22825">
      <w:pPr>
        <w:spacing w:after="0"/>
        <w:rPr>
          <w:rFonts w:ascii="Times New Roman" w:hAnsi="Times New Roman" w:cs="Times New Roman"/>
          <w:sz w:val="24"/>
          <w:szCs w:val="24"/>
        </w:rPr>
      </w:pPr>
    </w:p>
    <w:p w:rsidR="00E22825" w:rsidRDefault="00502C95"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Monthly Clerk &amp; Recorder Update – Liv West</w:t>
      </w:r>
      <w:r w:rsidR="00E22825">
        <w:rPr>
          <w:rFonts w:ascii="Times New Roman" w:hAnsi="Times New Roman" w:cs="Times New Roman"/>
          <w:b/>
          <w:sz w:val="24"/>
          <w:szCs w:val="24"/>
          <w:u w:val="single"/>
        </w:rPr>
        <w:t>:</w:t>
      </w:r>
    </w:p>
    <w:p w:rsidR="00E22825" w:rsidRDefault="00E22825" w:rsidP="00E22825">
      <w:pPr>
        <w:spacing w:after="0"/>
        <w:rPr>
          <w:rFonts w:ascii="Times New Roman" w:hAnsi="Times New Roman" w:cs="Times New Roman"/>
          <w:sz w:val="24"/>
          <w:szCs w:val="24"/>
        </w:rPr>
      </w:pPr>
    </w:p>
    <w:p w:rsidR="00937A54" w:rsidRDefault="00FA00D2" w:rsidP="00E22825">
      <w:pPr>
        <w:spacing w:after="0"/>
        <w:rPr>
          <w:rFonts w:ascii="Times New Roman" w:hAnsi="Times New Roman" w:cs="Times New Roman"/>
          <w:sz w:val="24"/>
          <w:szCs w:val="24"/>
        </w:rPr>
      </w:pPr>
      <w:r>
        <w:rPr>
          <w:rFonts w:ascii="Times New Roman" w:hAnsi="Times New Roman" w:cs="Times New Roman"/>
          <w:sz w:val="24"/>
          <w:szCs w:val="24"/>
        </w:rPr>
        <w:t xml:space="preserve">Deputy Clerk &amp; Recorder Penny Plachy </w:t>
      </w:r>
      <w:r w:rsidR="0081565E">
        <w:rPr>
          <w:rFonts w:ascii="Times New Roman" w:hAnsi="Times New Roman" w:cs="Times New Roman"/>
          <w:sz w:val="24"/>
          <w:szCs w:val="24"/>
        </w:rPr>
        <w:t>entered the chambers at 3:00 p.m.</w:t>
      </w:r>
    </w:p>
    <w:p w:rsidR="00937A54" w:rsidRDefault="00937A54" w:rsidP="00E22825">
      <w:pPr>
        <w:spacing w:after="0"/>
        <w:rPr>
          <w:rFonts w:ascii="Times New Roman" w:hAnsi="Times New Roman" w:cs="Times New Roman"/>
          <w:sz w:val="24"/>
          <w:szCs w:val="24"/>
        </w:rPr>
      </w:pPr>
    </w:p>
    <w:p w:rsidR="00627932" w:rsidRDefault="001A41A9" w:rsidP="00E22825">
      <w:pPr>
        <w:spacing w:after="0"/>
        <w:rPr>
          <w:rFonts w:ascii="Times New Roman" w:hAnsi="Times New Roman" w:cs="Times New Roman"/>
          <w:sz w:val="24"/>
          <w:szCs w:val="24"/>
        </w:rPr>
      </w:pPr>
      <w:r>
        <w:rPr>
          <w:rFonts w:ascii="Times New Roman" w:hAnsi="Times New Roman" w:cs="Times New Roman"/>
          <w:sz w:val="24"/>
          <w:szCs w:val="24"/>
        </w:rPr>
        <w:t xml:space="preserve">Plachy updated the Commissioners on the </w:t>
      </w:r>
      <w:r w:rsidR="00887F2F">
        <w:rPr>
          <w:rFonts w:ascii="Times New Roman" w:hAnsi="Times New Roman" w:cs="Times New Roman"/>
          <w:sz w:val="24"/>
          <w:szCs w:val="24"/>
        </w:rPr>
        <w:t xml:space="preserve">Superintendent of Schools Contract with Susan </w:t>
      </w:r>
      <w:proofErr w:type="spellStart"/>
      <w:r w:rsidR="00887F2F">
        <w:rPr>
          <w:rFonts w:ascii="Times New Roman" w:hAnsi="Times New Roman" w:cs="Times New Roman"/>
          <w:sz w:val="24"/>
          <w:szCs w:val="24"/>
        </w:rPr>
        <w:t>Beley</w:t>
      </w:r>
      <w:proofErr w:type="spellEnd"/>
      <w:r w:rsidR="00887F2F">
        <w:rPr>
          <w:rFonts w:ascii="Times New Roman" w:hAnsi="Times New Roman" w:cs="Times New Roman"/>
          <w:sz w:val="24"/>
          <w:szCs w:val="24"/>
        </w:rPr>
        <w:t xml:space="preserve"> and how the office is waiting to receive of the original for the Commissioners to sign</w:t>
      </w:r>
      <w:r>
        <w:rPr>
          <w:rFonts w:ascii="Times New Roman" w:hAnsi="Times New Roman" w:cs="Times New Roman"/>
          <w:sz w:val="24"/>
          <w:szCs w:val="24"/>
        </w:rPr>
        <w:t>. Plachy also stated that the Clean-Up Day is scheduled for Saturday May 13</w:t>
      </w:r>
      <w:r w:rsidRPr="001A41A9">
        <w:rPr>
          <w:rFonts w:ascii="Times New Roman" w:hAnsi="Times New Roman" w:cs="Times New Roman"/>
          <w:sz w:val="24"/>
          <w:szCs w:val="24"/>
          <w:vertAlign w:val="superscript"/>
        </w:rPr>
        <w:t>th</w:t>
      </w:r>
      <w:r>
        <w:rPr>
          <w:rFonts w:ascii="Times New Roman" w:hAnsi="Times New Roman" w:cs="Times New Roman"/>
          <w:sz w:val="24"/>
          <w:szCs w:val="24"/>
        </w:rPr>
        <w:t xml:space="preserve">, 2023. Plachy requested that the Commissioners grant County Employees who volunteer half a day work </w:t>
      </w:r>
      <w:r w:rsidR="00A155DD">
        <w:rPr>
          <w:rFonts w:ascii="Times New Roman" w:hAnsi="Times New Roman" w:cs="Times New Roman"/>
          <w:sz w:val="24"/>
          <w:szCs w:val="24"/>
        </w:rPr>
        <w:t xml:space="preserve">(4 hours) </w:t>
      </w:r>
      <w:r>
        <w:rPr>
          <w:rFonts w:ascii="Times New Roman" w:hAnsi="Times New Roman" w:cs="Times New Roman"/>
          <w:sz w:val="24"/>
          <w:szCs w:val="24"/>
        </w:rPr>
        <w:t xml:space="preserve">during Clean-Up be given </w:t>
      </w:r>
      <w:r w:rsidR="00A155DD">
        <w:rPr>
          <w:rFonts w:ascii="Times New Roman" w:hAnsi="Times New Roman" w:cs="Times New Roman"/>
          <w:sz w:val="24"/>
          <w:szCs w:val="24"/>
        </w:rPr>
        <w:t xml:space="preserve">8 hours compensatory time to use at a later date. Plachy also </w:t>
      </w:r>
      <w:r w:rsidR="009704D1">
        <w:rPr>
          <w:rFonts w:ascii="Times New Roman" w:hAnsi="Times New Roman" w:cs="Times New Roman"/>
          <w:sz w:val="24"/>
          <w:szCs w:val="24"/>
        </w:rPr>
        <w:t xml:space="preserve">updated the Commissioners </w:t>
      </w:r>
      <w:r w:rsidR="00887F2F">
        <w:rPr>
          <w:rFonts w:ascii="Times New Roman" w:hAnsi="Times New Roman" w:cs="Times New Roman"/>
          <w:sz w:val="24"/>
          <w:szCs w:val="24"/>
        </w:rPr>
        <w:t xml:space="preserve">that the City would like a similar resolution for County Employees that volunteered for the Spay/Neuter Clinic. </w:t>
      </w:r>
      <w:r w:rsidR="009704D1">
        <w:rPr>
          <w:rFonts w:ascii="Times New Roman" w:hAnsi="Times New Roman" w:cs="Times New Roman"/>
          <w:sz w:val="24"/>
          <w:szCs w:val="24"/>
        </w:rPr>
        <w:t xml:space="preserve"> </w:t>
      </w:r>
      <w:r w:rsidR="00A155DD">
        <w:rPr>
          <w:rFonts w:ascii="Times New Roman" w:hAnsi="Times New Roman" w:cs="Times New Roman"/>
          <w:sz w:val="24"/>
          <w:szCs w:val="24"/>
        </w:rPr>
        <w:t xml:space="preserve">The following decision was made. </w:t>
      </w:r>
    </w:p>
    <w:p w:rsidR="00A155DD" w:rsidRDefault="00A155DD" w:rsidP="00E22825">
      <w:pPr>
        <w:spacing w:after="0"/>
        <w:rPr>
          <w:rFonts w:ascii="Times New Roman" w:hAnsi="Times New Roman" w:cs="Times New Roman"/>
          <w:sz w:val="24"/>
          <w:szCs w:val="24"/>
        </w:rPr>
      </w:pPr>
    </w:p>
    <w:p w:rsidR="00627932" w:rsidRDefault="00627932" w:rsidP="00E22825">
      <w:pPr>
        <w:spacing w:after="0"/>
        <w:rPr>
          <w:rFonts w:ascii="Times New Roman" w:hAnsi="Times New Roman" w:cs="Times New Roman"/>
          <w:b/>
          <w:sz w:val="24"/>
          <w:szCs w:val="24"/>
        </w:rPr>
      </w:pPr>
      <w:r>
        <w:rPr>
          <w:rFonts w:ascii="Times New Roman" w:hAnsi="Times New Roman" w:cs="Times New Roman"/>
          <w:b/>
          <w:sz w:val="24"/>
          <w:szCs w:val="24"/>
        </w:rPr>
        <w:t>ACTION #</w:t>
      </w:r>
    </w:p>
    <w:p w:rsidR="009B73AB" w:rsidRDefault="009B73AB" w:rsidP="009B73AB">
      <w:pPr>
        <w:spacing w:after="0"/>
        <w:jc w:val="center"/>
        <w:rPr>
          <w:rFonts w:ascii="Times New Roman" w:hAnsi="Times New Roman" w:cs="Times New Roman"/>
          <w:b/>
          <w:sz w:val="24"/>
          <w:szCs w:val="24"/>
        </w:rPr>
      </w:pPr>
      <w:r>
        <w:rPr>
          <w:rFonts w:ascii="Times New Roman" w:hAnsi="Times New Roman" w:cs="Times New Roman"/>
          <w:b/>
          <w:sz w:val="24"/>
          <w:szCs w:val="24"/>
        </w:rPr>
        <w:t>Resolution Fiscal Year 22.23 - #</w:t>
      </w:r>
      <w:r w:rsidR="00887F2F">
        <w:rPr>
          <w:rFonts w:ascii="Times New Roman" w:hAnsi="Times New Roman" w:cs="Times New Roman"/>
          <w:b/>
          <w:sz w:val="24"/>
          <w:szCs w:val="24"/>
        </w:rPr>
        <w:t>99</w:t>
      </w:r>
    </w:p>
    <w:p w:rsidR="00627932" w:rsidRDefault="001F7FB5" w:rsidP="00E22825">
      <w:pPr>
        <w:spacing w:after="0"/>
        <w:rPr>
          <w:rFonts w:ascii="Times New Roman" w:hAnsi="Times New Roman" w:cs="Times New Roman"/>
          <w:sz w:val="24"/>
          <w:szCs w:val="24"/>
        </w:rPr>
      </w:pPr>
      <w:r>
        <w:rPr>
          <w:rFonts w:ascii="Times New Roman" w:hAnsi="Times New Roman" w:cs="Times New Roman"/>
          <w:sz w:val="24"/>
          <w:szCs w:val="24"/>
        </w:rPr>
        <w:t>Commissioner Hurwitz</w:t>
      </w:r>
      <w:r w:rsidR="00A155DD">
        <w:rPr>
          <w:rFonts w:ascii="Times New Roman" w:hAnsi="Times New Roman" w:cs="Times New Roman"/>
          <w:sz w:val="24"/>
          <w:szCs w:val="24"/>
        </w:rPr>
        <w:t xml:space="preserve"> moved to</w:t>
      </w:r>
      <w:r>
        <w:rPr>
          <w:rFonts w:ascii="Times New Roman" w:hAnsi="Times New Roman" w:cs="Times New Roman"/>
          <w:sz w:val="24"/>
          <w:szCs w:val="24"/>
        </w:rPr>
        <w:t xml:space="preserve"> </w:t>
      </w:r>
      <w:r w:rsidR="00A155DD">
        <w:rPr>
          <w:rFonts w:ascii="Times New Roman" w:hAnsi="Times New Roman" w:cs="Times New Roman"/>
          <w:sz w:val="24"/>
          <w:szCs w:val="24"/>
        </w:rPr>
        <w:t>grant County Employees who volunteer half a day work (4 hours) during Clean-Up be given 8 hours compensatory time to use at a later date</w:t>
      </w:r>
      <w:r>
        <w:rPr>
          <w:rFonts w:ascii="Times New Roman" w:hAnsi="Times New Roman" w:cs="Times New Roman"/>
          <w:sz w:val="24"/>
          <w:szCs w:val="24"/>
        </w:rPr>
        <w:t xml:space="preserve">. Chair Brewer seconded the motion. A vote was taken and passed. The issue is hereby resolved. </w:t>
      </w:r>
      <w:r w:rsidR="00627932">
        <w:rPr>
          <w:rFonts w:ascii="Times New Roman" w:hAnsi="Times New Roman" w:cs="Times New Roman"/>
          <w:sz w:val="24"/>
          <w:szCs w:val="24"/>
        </w:rPr>
        <w:t xml:space="preserve"> </w:t>
      </w:r>
    </w:p>
    <w:p w:rsidR="007E1408" w:rsidRDefault="007E1408" w:rsidP="00E22825">
      <w:pPr>
        <w:spacing w:after="0"/>
        <w:rPr>
          <w:rFonts w:ascii="Times New Roman" w:hAnsi="Times New Roman" w:cs="Times New Roman"/>
          <w:sz w:val="24"/>
          <w:szCs w:val="24"/>
        </w:rPr>
      </w:pPr>
    </w:p>
    <w:p w:rsidR="00937A54" w:rsidRDefault="00A155DD" w:rsidP="00E22825">
      <w:pPr>
        <w:spacing w:after="0"/>
        <w:rPr>
          <w:rFonts w:ascii="Times New Roman" w:hAnsi="Times New Roman" w:cs="Times New Roman"/>
          <w:sz w:val="24"/>
          <w:szCs w:val="24"/>
        </w:rPr>
      </w:pPr>
      <w:r>
        <w:rPr>
          <w:rFonts w:ascii="Times New Roman" w:hAnsi="Times New Roman" w:cs="Times New Roman"/>
          <w:sz w:val="24"/>
          <w:szCs w:val="24"/>
        </w:rPr>
        <w:t>Plachy ended the updated on the upcoming Municipal Elections and her resignation from the Temporary Deputy Clerk &amp; Recorder position. Plachy’s last day within the Clerk &amp; Recorder’s office will be June 26</w:t>
      </w:r>
      <w:r w:rsidRPr="00A155DD">
        <w:rPr>
          <w:rFonts w:ascii="Times New Roman" w:hAnsi="Times New Roman" w:cs="Times New Roman"/>
          <w:sz w:val="24"/>
          <w:szCs w:val="24"/>
          <w:vertAlign w:val="superscript"/>
        </w:rPr>
        <w:t>th</w:t>
      </w:r>
      <w:r>
        <w:rPr>
          <w:rFonts w:ascii="Times New Roman" w:hAnsi="Times New Roman" w:cs="Times New Roman"/>
          <w:sz w:val="24"/>
          <w:szCs w:val="24"/>
        </w:rPr>
        <w:t xml:space="preserve">, 2023. </w:t>
      </w:r>
    </w:p>
    <w:p w:rsidR="00A155DD" w:rsidRPr="001A770F" w:rsidRDefault="00A155DD" w:rsidP="00E22825">
      <w:pPr>
        <w:spacing w:after="0"/>
        <w:rPr>
          <w:rFonts w:ascii="Times New Roman" w:hAnsi="Times New Roman" w:cs="Times New Roman"/>
          <w:sz w:val="24"/>
          <w:szCs w:val="24"/>
        </w:rPr>
      </w:pPr>
    </w:p>
    <w:p w:rsidR="00E22825" w:rsidRPr="00155A29" w:rsidRDefault="006A221B"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Senator Steve Daines Office Update – John Du</w:t>
      </w:r>
      <w:r w:rsidR="00155A29">
        <w:rPr>
          <w:rFonts w:ascii="Times New Roman" w:hAnsi="Times New Roman" w:cs="Times New Roman"/>
          <w:b/>
          <w:sz w:val="24"/>
          <w:szCs w:val="24"/>
          <w:u w:val="single"/>
        </w:rPr>
        <w:t>rn</w:t>
      </w:r>
      <w:r>
        <w:rPr>
          <w:rFonts w:ascii="Times New Roman" w:hAnsi="Times New Roman" w:cs="Times New Roman"/>
          <w:b/>
          <w:sz w:val="24"/>
          <w:szCs w:val="24"/>
          <w:u w:val="single"/>
        </w:rPr>
        <w:t>al:</w:t>
      </w:r>
    </w:p>
    <w:p w:rsidR="00E22825" w:rsidRPr="0028723F" w:rsidRDefault="00E22825" w:rsidP="00E22825">
      <w:pPr>
        <w:spacing w:after="0"/>
        <w:rPr>
          <w:rFonts w:ascii="Times New Roman" w:hAnsi="Times New Roman" w:cs="Times New Roman"/>
          <w:sz w:val="24"/>
          <w:szCs w:val="24"/>
        </w:rPr>
      </w:pPr>
    </w:p>
    <w:p w:rsidR="00E22825" w:rsidRDefault="00CC667D" w:rsidP="00E22825">
      <w:pPr>
        <w:spacing w:after="0"/>
        <w:rPr>
          <w:rFonts w:ascii="Times New Roman" w:hAnsi="Times New Roman" w:cs="Times New Roman"/>
          <w:sz w:val="24"/>
          <w:szCs w:val="24"/>
        </w:rPr>
      </w:pPr>
      <w:r>
        <w:rPr>
          <w:rFonts w:ascii="Times New Roman" w:hAnsi="Times New Roman" w:cs="Times New Roman"/>
          <w:sz w:val="24"/>
          <w:szCs w:val="24"/>
        </w:rPr>
        <w:t xml:space="preserve">U.S. Senator Steve Daines Representatives John Durnal and Brett Slaughter entered the chambers at 3:30 p.m. </w:t>
      </w:r>
    </w:p>
    <w:p w:rsidR="008F743A" w:rsidRDefault="008F743A" w:rsidP="00E22825">
      <w:pPr>
        <w:spacing w:after="0"/>
        <w:rPr>
          <w:rFonts w:ascii="Times New Roman" w:hAnsi="Times New Roman" w:cs="Times New Roman"/>
          <w:sz w:val="24"/>
          <w:szCs w:val="24"/>
        </w:rPr>
      </w:pPr>
    </w:p>
    <w:p w:rsidR="00CC667D" w:rsidRDefault="00B04C7B" w:rsidP="00E22825">
      <w:pPr>
        <w:spacing w:after="0"/>
        <w:rPr>
          <w:rFonts w:ascii="Times New Roman" w:hAnsi="Times New Roman" w:cs="Times New Roman"/>
          <w:sz w:val="24"/>
          <w:szCs w:val="24"/>
        </w:rPr>
      </w:pPr>
      <w:r>
        <w:rPr>
          <w:rFonts w:ascii="Times New Roman" w:hAnsi="Times New Roman" w:cs="Times New Roman"/>
          <w:sz w:val="24"/>
          <w:szCs w:val="24"/>
        </w:rPr>
        <w:t>Durnal and Slaughter updated the Commissioners on Senator Daines current work in the U.S. Senate. Sla</w:t>
      </w:r>
      <w:r w:rsidR="00564065">
        <w:rPr>
          <w:rFonts w:ascii="Times New Roman" w:hAnsi="Times New Roman" w:cs="Times New Roman"/>
          <w:sz w:val="24"/>
          <w:szCs w:val="24"/>
        </w:rPr>
        <w:t xml:space="preserve">ughter and Durnal asked the Commissioners if they had any concerns to take back to the Senator’s Office. </w:t>
      </w:r>
      <w:r w:rsidR="007A2452">
        <w:rPr>
          <w:rFonts w:ascii="Times New Roman" w:hAnsi="Times New Roman" w:cs="Times New Roman"/>
          <w:sz w:val="24"/>
          <w:szCs w:val="24"/>
        </w:rPr>
        <w:t xml:space="preserve">Commissioners expressed their concerns </w:t>
      </w:r>
      <w:r w:rsidR="00564065">
        <w:rPr>
          <w:rFonts w:ascii="Times New Roman" w:hAnsi="Times New Roman" w:cs="Times New Roman"/>
          <w:sz w:val="24"/>
          <w:szCs w:val="24"/>
        </w:rPr>
        <w:t>of authority when it comes to fire suppression on the US Forest Lands during wildfires</w:t>
      </w:r>
      <w:r w:rsidR="00F745F6">
        <w:rPr>
          <w:rFonts w:ascii="Times New Roman" w:hAnsi="Times New Roman" w:cs="Times New Roman"/>
          <w:sz w:val="24"/>
          <w:szCs w:val="24"/>
        </w:rPr>
        <w:t>.</w:t>
      </w:r>
      <w:r w:rsidR="00564065">
        <w:rPr>
          <w:rFonts w:ascii="Times New Roman" w:hAnsi="Times New Roman" w:cs="Times New Roman"/>
          <w:sz w:val="24"/>
          <w:szCs w:val="24"/>
        </w:rPr>
        <w:t xml:space="preserve"> Slaughter stated that Senator Daines just started a Forest Service Wildfire Coccus that will focus on procedures of fighting wildfires and managements efforts in the west.</w:t>
      </w:r>
      <w:r w:rsidR="00F745F6">
        <w:rPr>
          <w:rFonts w:ascii="Times New Roman" w:hAnsi="Times New Roman" w:cs="Times New Roman"/>
          <w:sz w:val="24"/>
          <w:szCs w:val="24"/>
        </w:rPr>
        <w:t xml:space="preserve"> Discussion ended on the RY Timber Saw Mill located in Livingston, Montana</w:t>
      </w:r>
      <w:r w:rsidR="00564065">
        <w:rPr>
          <w:rFonts w:ascii="Times New Roman" w:hAnsi="Times New Roman" w:cs="Times New Roman"/>
          <w:sz w:val="24"/>
          <w:szCs w:val="24"/>
        </w:rPr>
        <w:t xml:space="preserve">, mainly the negative effects of its closure on the timber markets. </w:t>
      </w:r>
    </w:p>
    <w:p w:rsidR="00591F0F" w:rsidRPr="00F83978" w:rsidRDefault="00591F0F" w:rsidP="00E22825">
      <w:pPr>
        <w:spacing w:after="0"/>
        <w:rPr>
          <w:rFonts w:ascii="Times New Roman" w:hAnsi="Times New Roman" w:cs="Times New Roman"/>
          <w:sz w:val="24"/>
          <w:szCs w:val="24"/>
        </w:rPr>
      </w:pPr>
    </w:p>
    <w:p w:rsidR="00035ED9" w:rsidRDefault="00035ED9" w:rsidP="00035ED9">
      <w:pPr>
        <w:spacing w:after="0"/>
        <w:rPr>
          <w:rFonts w:ascii="Times New Roman" w:hAnsi="Times New Roman" w:cs="Times New Roman"/>
          <w:b/>
          <w:sz w:val="24"/>
          <w:szCs w:val="24"/>
          <w:u w:val="single"/>
        </w:rPr>
      </w:pPr>
      <w:r>
        <w:rPr>
          <w:rFonts w:ascii="Times New Roman" w:hAnsi="Times New Roman" w:cs="Times New Roman"/>
          <w:b/>
          <w:sz w:val="24"/>
          <w:szCs w:val="24"/>
          <w:u w:val="single"/>
        </w:rPr>
        <w:t>Airport/USFS Land Use Agreement – Kurt Burns:</w:t>
      </w:r>
    </w:p>
    <w:p w:rsidR="00035ED9" w:rsidRDefault="00035ED9" w:rsidP="00E22825">
      <w:pPr>
        <w:spacing w:after="0"/>
        <w:rPr>
          <w:rFonts w:ascii="Times New Roman" w:hAnsi="Times New Roman" w:cs="Times New Roman"/>
          <w:b/>
          <w:sz w:val="24"/>
          <w:szCs w:val="24"/>
          <w:u w:val="single"/>
        </w:rPr>
      </w:pPr>
    </w:p>
    <w:p w:rsidR="00CD7458" w:rsidRDefault="009B73AB" w:rsidP="00E22825">
      <w:pPr>
        <w:spacing w:after="0"/>
        <w:rPr>
          <w:rFonts w:ascii="Times New Roman" w:hAnsi="Times New Roman" w:cs="Times New Roman"/>
          <w:sz w:val="24"/>
          <w:szCs w:val="24"/>
        </w:rPr>
      </w:pPr>
      <w:r>
        <w:rPr>
          <w:rFonts w:ascii="Times New Roman" w:hAnsi="Times New Roman" w:cs="Times New Roman"/>
          <w:sz w:val="24"/>
          <w:szCs w:val="24"/>
        </w:rPr>
        <w:t>Airport Manager Kurt Burns, Chief Financial Officer Dayna Ogle, Bill Galt</w:t>
      </w:r>
      <w:r w:rsidR="0029526A">
        <w:rPr>
          <w:rFonts w:ascii="Times New Roman" w:hAnsi="Times New Roman" w:cs="Times New Roman"/>
          <w:sz w:val="24"/>
          <w:szCs w:val="24"/>
        </w:rPr>
        <w:t xml:space="preserve"> entered the chambers at 4:30 p.m. Forest Service</w:t>
      </w:r>
      <w:r>
        <w:rPr>
          <w:rFonts w:ascii="Times New Roman" w:hAnsi="Times New Roman" w:cs="Times New Roman"/>
          <w:sz w:val="24"/>
          <w:szCs w:val="24"/>
        </w:rPr>
        <w:t xml:space="preserve"> District Ranger Helen Smith, </w:t>
      </w:r>
      <w:r w:rsidR="0029526A">
        <w:rPr>
          <w:rFonts w:ascii="Times New Roman" w:hAnsi="Times New Roman" w:cs="Times New Roman"/>
          <w:sz w:val="24"/>
          <w:szCs w:val="24"/>
        </w:rPr>
        <w:t xml:space="preserve">District FMO </w:t>
      </w:r>
      <w:r>
        <w:rPr>
          <w:rFonts w:ascii="Times New Roman" w:hAnsi="Times New Roman" w:cs="Times New Roman"/>
          <w:sz w:val="24"/>
          <w:szCs w:val="24"/>
        </w:rPr>
        <w:t xml:space="preserve">Kip Colby, </w:t>
      </w:r>
      <w:r w:rsidR="0029526A">
        <w:rPr>
          <w:rFonts w:ascii="Times New Roman" w:hAnsi="Times New Roman" w:cs="Times New Roman"/>
          <w:sz w:val="24"/>
          <w:szCs w:val="24"/>
        </w:rPr>
        <w:t xml:space="preserve">Jay Lindgren, and Forest Service Contract Specialist Melissa Maestas attended via ZOOM Teleconferencing. </w:t>
      </w:r>
    </w:p>
    <w:p w:rsidR="0060215E" w:rsidRDefault="0060215E" w:rsidP="00E22825">
      <w:pPr>
        <w:spacing w:after="0"/>
        <w:rPr>
          <w:rFonts w:ascii="Times New Roman" w:hAnsi="Times New Roman" w:cs="Times New Roman"/>
          <w:sz w:val="24"/>
          <w:szCs w:val="24"/>
        </w:rPr>
      </w:pPr>
    </w:p>
    <w:p w:rsidR="008902F6" w:rsidRDefault="00ED4699" w:rsidP="00E22825">
      <w:pPr>
        <w:spacing w:after="0"/>
        <w:rPr>
          <w:rFonts w:ascii="Times New Roman" w:hAnsi="Times New Roman" w:cs="Times New Roman"/>
          <w:sz w:val="24"/>
          <w:szCs w:val="24"/>
        </w:rPr>
      </w:pPr>
      <w:r>
        <w:rPr>
          <w:rFonts w:ascii="Times New Roman" w:hAnsi="Times New Roman" w:cs="Times New Roman"/>
          <w:sz w:val="24"/>
          <w:szCs w:val="24"/>
        </w:rPr>
        <w:t>Maestas introduced herself</w:t>
      </w:r>
      <w:r w:rsidR="00CC667D">
        <w:rPr>
          <w:rFonts w:ascii="Times New Roman" w:hAnsi="Times New Roman" w:cs="Times New Roman"/>
          <w:sz w:val="24"/>
          <w:szCs w:val="24"/>
        </w:rPr>
        <w:t xml:space="preserve"> and stated that the goal for the meeting today </w:t>
      </w:r>
      <w:r w:rsidR="000C0ED7">
        <w:rPr>
          <w:rFonts w:ascii="Times New Roman" w:hAnsi="Times New Roman" w:cs="Times New Roman"/>
          <w:sz w:val="24"/>
          <w:szCs w:val="24"/>
        </w:rPr>
        <w:t>is to</w:t>
      </w:r>
      <w:r w:rsidR="001E6A69">
        <w:rPr>
          <w:rFonts w:ascii="Times New Roman" w:hAnsi="Times New Roman" w:cs="Times New Roman"/>
          <w:sz w:val="24"/>
          <w:szCs w:val="24"/>
        </w:rPr>
        <w:t xml:space="preserve"> review and complete a Land Use Agreement between the US Forest Service and the White Sulphur Springs Airport. Maestas stated that the Forest Service is looking</w:t>
      </w:r>
      <w:r w:rsidR="008902F6">
        <w:rPr>
          <w:rFonts w:ascii="Times New Roman" w:hAnsi="Times New Roman" w:cs="Times New Roman"/>
          <w:sz w:val="24"/>
          <w:szCs w:val="24"/>
        </w:rPr>
        <w:t xml:space="preserve"> to have a standing land use agreement </w:t>
      </w:r>
      <w:r w:rsidR="00CB7E80">
        <w:rPr>
          <w:rFonts w:ascii="Times New Roman" w:hAnsi="Times New Roman" w:cs="Times New Roman"/>
          <w:sz w:val="24"/>
          <w:szCs w:val="24"/>
        </w:rPr>
        <w:t>with terms of three (3) to five (5) years</w:t>
      </w:r>
      <w:r w:rsidR="008902F6">
        <w:rPr>
          <w:rFonts w:ascii="Times New Roman" w:hAnsi="Times New Roman" w:cs="Times New Roman"/>
          <w:sz w:val="24"/>
          <w:szCs w:val="24"/>
        </w:rPr>
        <w:t>. Burns asked</w:t>
      </w:r>
      <w:r w:rsidR="00773C1D">
        <w:rPr>
          <w:rFonts w:ascii="Times New Roman" w:hAnsi="Times New Roman" w:cs="Times New Roman"/>
          <w:sz w:val="24"/>
          <w:szCs w:val="24"/>
        </w:rPr>
        <w:t xml:space="preserve"> if the land use agreement could be </w:t>
      </w:r>
      <w:r w:rsidR="0040195D">
        <w:rPr>
          <w:rFonts w:ascii="Times New Roman" w:hAnsi="Times New Roman" w:cs="Times New Roman"/>
          <w:sz w:val="24"/>
          <w:szCs w:val="24"/>
        </w:rPr>
        <w:t xml:space="preserve">modeled after </w:t>
      </w:r>
      <w:r w:rsidR="00EF155C">
        <w:rPr>
          <w:rFonts w:ascii="Times New Roman" w:hAnsi="Times New Roman" w:cs="Times New Roman"/>
          <w:sz w:val="24"/>
          <w:szCs w:val="24"/>
        </w:rPr>
        <w:t xml:space="preserve">the </w:t>
      </w:r>
      <w:r w:rsidR="001D4F01">
        <w:rPr>
          <w:rFonts w:ascii="Times New Roman" w:hAnsi="Times New Roman" w:cs="Times New Roman"/>
          <w:sz w:val="24"/>
          <w:szCs w:val="24"/>
        </w:rPr>
        <w:t>incident land use agreements</w:t>
      </w:r>
      <w:r w:rsidR="00EF155C">
        <w:rPr>
          <w:rFonts w:ascii="Times New Roman" w:hAnsi="Times New Roman" w:cs="Times New Roman"/>
          <w:sz w:val="24"/>
          <w:szCs w:val="24"/>
        </w:rPr>
        <w:t xml:space="preserve"> utilized during the 2021 Fire Season. Maestas stated that the</w:t>
      </w:r>
      <w:r w:rsidR="001D4F01" w:rsidRPr="001D4F01">
        <w:rPr>
          <w:rFonts w:ascii="Times New Roman" w:hAnsi="Times New Roman" w:cs="Times New Roman"/>
          <w:sz w:val="24"/>
          <w:szCs w:val="24"/>
        </w:rPr>
        <w:t xml:space="preserve"> </w:t>
      </w:r>
      <w:r w:rsidR="001D4F01">
        <w:rPr>
          <w:rFonts w:ascii="Times New Roman" w:hAnsi="Times New Roman" w:cs="Times New Roman"/>
          <w:sz w:val="24"/>
          <w:szCs w:val="24"/>
        </w:rPr>
        <w:t xml:space="preserve">incident land use agreements </w:t>
      </w:r>
      <w:r w:rsidR="00EF155C">
        <w:rPr>
          <w:rFonts w:ascii="Times New Roman" w:hAnsi="Times New Roman" w:cs="Times New Roman"/>
          <w:sz w:val="24"/>
          <w:szCs w:val="24"/>
        </w:rPr>
        <w:t xml:space="preserve">cannot be used because it was written for a specific incident. </w:t>
      </w:r>
      <w:r w:rsidR="001D4F01">
        <w:rPr>
          <w:rFonts w:ascii="Times New Roman" w:hAnsi="Times New Roman" w:cs="Times New Roman"/>
          <w:sz w:val="24"/>
          <w:szCs w:val="24"/>
        </w:rPr>
        <w:t xml:space="preserve">Ranger Smith asked if the Commissioners had a current draft of the proposed agreement. Commissioners stated they did not. Ranger Smith requested that the Commissioners be provided with a draft and a new meeting scheduled to finalize at a later date. </w:t>
      </w:r>
    </w:p>
    <w:p w:rsidR="008902F6" w:rsidRDefault="008902F6" w:rsidP="00E22825">
      <w:pPr>
        <w:spacing w:after="0"/>
        <w:rPr>
          <w:rFonts w:ascii="Times New Roman" w:hAnsi="Times New Roman" w:cs="Times New Roman"/>
          <w:sz w:val="24"/>
          <w:szCs w:val="24"/>
        </w:rPr>
      </w:pPr>
    </w:p>
    <w:p w:rsidR="00CC667D" w:rsidRDefault="008902F6" w:rsidP="00E22825">
      <w:pPr>
        <w:spacing w:after="0"/>
        <w:rPr>
          <w:rFonts w:ascii="Times New Roman" w:hAnsi="Times New Roman" w:cs="Times New Roman"/>
          <w:sz w:val="24"/>
          <w:szCs w:val="24"/>
        </w:rPr>
      </w:pPr>
      <w:r>
        <w:rPr>
          <w:rFonts w:ascii="Times New Roman" w:hAnsi="Times New Roman" w:cs="Times New Roman"/>
          <w:sz w:val="24"/>
          <w:szCs w:val="24"/>
        </w:rPr>
        <w:t xml:space="preserve">Maestas will send the </w:t>
      </w:r>
      <w:r w:rsidR="00EF155C">
        <w:rPr>
          <w:rFonts w:ascii="Times New Roman" w:hAnsi="Times New Roman" w:cs="Times New Roman"/>
          <w:sz w:val="24"/>
          <w:szCs w:val="24"/>
        </w:rPr>
        <w:t xml:space="preserve">draft </w:t>
      </w:r>
      <w:r>
        <w:rPr>
          <w:rFonts w:ascii="Times New Roman" w:hAnsi="Times New Roman" w:cs="Times New Roman"/>
          <w:sz w:val="24"/>
          <w:szCs w:val="24"/>
        </w:rPr>
        <w:t>agreement to Clerk Luchterhand for the Commissioners and Airport Manager</w:t>
      </w:r>
      <w:r w:rsidR="000F760C">
        <w:rPr>
          <w:rFonts w:ascii="Times New Roman" w:hAnsi="Times New Roman" w:cs="Times New Roman"/>
          <w:sz w:val="24"/>
          <w:szCs w:val="24"/>
        </w:rPr>
        <w:t xml:space="preserve"> Burns to review.</w:t>
      </w:r>
      <w:r w:rsidR="00EF155C">
        <w:rPr>
          <w:rFonts w:ascii="Times New Roman" w:hAnsi="Times New Roman" w:cs="Times New Roman"/>
          <w:sz w:val="24"/>
          <w:szCs w:val="24"/>
        </w:rPr>
        <w:t xml:space="preserve"> Once the Commissioners received the draft and review the document a meeting </w:t>
      </w:r>
      <w:r w:rsidR="00B04C7B">
        <w:rPr>
          <w:rFonts w:ascii="Times New Roman" w:hAnsi="Times New Roman" w:cs="Times New Roman"/>
          <w:sz w:val="24"/>
          <w:szCs w:val="24"/>
        </w:rPr>
        <w:t>will</w:t>
      </w:r>
      <w:r w:rsidR="00EF155C">
        <w:rPr>
          <w:rFonts w:ascii="Times New Roman" w:hAnsi="Times New Roman" w:cs="Times New Roman"/>
          <w:sz w:val="24"/>
          <w:szCs w:val="24"/>
        </w:rPr>
        <w:t xml:space="preserve"> be scheduled with the Forest Service to finalize the contract. </w:t>
      </w:r>
    </w:p>
    <w:p w:rsidR="00C1096A" w:rsidRDefault="00C1096A" w:rsidP="00E22825">
      <w:pPr>
        <w:spacing w:after="0"/>
        <w:rPr>
          <w:rFonts w:ascii="Times New Roman" w:hAnsi="Times New Roman" w:cs="Times New Roman"/>
          <w:sz w:val="24"/>
          <w:szCs w:val="24"/>
        </w:rPr>
      </w:pPr>
    </w:p>
    <w:p w:rsidR="00B04C7B" w:rsidRDefault="00B04C7B" w:rsidP="00E22825">
      <w:pPr>
        <w:spacing w:after="0"/>
        <w:rPr>
          <w:rFonts w:ascii="Times New Roman" w:hAnsi="Times New Roman" w:cs="Times New Roman"/>
          <w:sz w:val="24"/>
          <w:szCs w:val="24"/>
        </w:rPr>
      </w:pPr>
    </w:p>
    <w:p w:rsidR="000F760C" w:rsidRDefault="00B04C7B" w:rsidP="00E22825">
      <w:pPr>
        <w:spacing w:after="0"/>
        <w:rPr>
          <w:rFonts w:ascii="Times New Roman" w:hAnsi="Times New Roman" w:cs="Times New Roman"/>
          <w:sz w:val="24"/>
          <w:szCs w:val="24"/>
        </w:rPr>
      </w:pPr>
      <w:r>
        <w:rPr>
          <w:rFonts w:ascii="Times New Roman" w:hAnsi="Times New Roman" w:cs="Times New Roman"/>
          <w:sz w:val="24"/>
          <w:szCs w:val="24"/>
        </w:rPr>
        <w:t xml:space="preserve">Brief discussion took place about the necessity of helicopter pads at the White Sulphur Springs Airport. </w:t>
      </w:r>
    </w:p>
    <w:p w:rsidR="007D744B" w:rsidRPr="00CD7458" w:rsidRDefault="007D744B" w:rsidP="00E22825">
      <w:pPr>
        <w:spacing w:after="0"/>
        <w:rPr>
          <w:rFonts w:ascii="Times New Roman" w:hAnsi="Times New Roman" w:cs="Times New Roman"/>
          <w:sz w:val="24"/>
          <w:szCs w:val="24"/>
        </w:rPr>
      </w:pPr>
    </w:p>
    <w:p w:rsidR="00FC0922" w:rsidRDefault="00155A29"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Amend Resolution 2018-61</w:t>
      </w:r>
      <w:r w:rsidR="00AA1170">
        <w:rPr>
          <w:rFonts w:ascii="Times New Roman" w:hAnsi="Times New Roman" w:cs="Times New Roman"/>
          <w:b/>
          <w:sz w:val="24"/>
          <w:szCs w:val="24"/>
          <w:u w:val="single"/>
        </w:rPr>
        <w:t>/ 2018-62/ 2018-63</w:t>
      </w:r>
      <w:r>
        <w:rPr>
          <w:rFonts w:ascii="Times New Roman" w:hAnsi="Times New Roman" w:cs="Times New Roman"/>
          <w:b/>
          <w:sz w:val="24"/>
          <w:szCs w:val="24"/>
          <w:u w:val="single"/>
        </w:rPr>
        <w:t xml:space="preserve"> – NEI Application – Gordon Butte</w:t>
      </w:r>
      <w:r w:rsidR="00FC0922">
        <w:rPr>
          <w:rFonts w:ascii="Times New Roman" w:hAnsi="Times New Roman" w:cs="Times New Roman"/>
          <w:b/>
          <w:sz w:val="24"/>
          <w:szCs w:val="24"/>
          <w:u w:val="single"/>
        </w:rPr>
        <w:t xml:space="preserve"> Wind Farm, 71 Ranch LP:</w:t>
      </w:r>
    </w:p>
    <w:p w:rsidR="00FC0922" w:rsidRDefault="00FC0922" w:rsidP="00E22825">
      <w:pPr>
        <w:spacing w:after="0"/>
        <w:rPr>
          <w:rFonts w:ascii="Times New Roman" w:hAnsi="Times New Roman" w:cs="Times New Roman"/>
          <w:sz w:val="24"/>
          <w:szCs w:val="24"/>
        </w:rPr>
      </w:pPr>
    </w:p>
    <w:p w:rsidR="00655CA0" w:rsidRDefault="0029526A" w:rsidP="00E22825">
      <w:pPr>
        <w:spacing w:after="0"/>
        <w:rPr>
          <w:rFonts w:ascii="Times New Roman" w:hAnsi="Times New Roman" w:cs="Times New Roman"/>
          <w:sz w:val="24"/>
          <w:szCs w:val="24"/>
        </w:rPr>
      </w:pPr>
      <w:r>
        <w:rPr>
          <w:rFonts w:ascii="Times New Roman" w:hAnsi="Times New Roman" w:cs="Times New Roman"/>
          <w:sz w:val="24"/>
          <w:szCs w:val="24"/>
        </w:rPr>
        <w:t>Ogle presented the Commissioners with Amended Resolutions 6018-61, 2018-62, and 2018-63. Ogle stated that when the original resolutions for the Tax Abatements were approved the abatement timeline was incorrectly calculated</w:t>
      </w:r>
      <w:r w:rsidR="00156CEB">
        <w:rPr>
          <w:rFonts w:ascii="Times New Roman" w:hAnsi="Times New Roman" w:cs="Times New Roman"/>
          <w:sz w:val="24"/>
          <w:szCs w:val="24"/>
        </w:rPr>
        <w:t xml:space="preserve">. The amended resolutions are to correct the timeline of the abatements. </w:t>
      </w:r>
      <w:r w:rsidR="00AA1170">
        <w:rPr>
          <w:rFonts w:ascii="Times New Roman" w:hAnsi="Times New Roman" w:cs="Times New Roman"/>
          <w:sz w:val="24"/>
          <w:szCs w:val="24"/>
        </w:rPr>
        <w:t xml:space="preserve">Commissioner Galt abstained from signing due to a conflict of interest. </w:t>
      </w:r>
    </w:p>
    <w:p w:rsidR="00655CA0" w:rsidRDefault="00655CA0" w:rsidP="00E22825">
      <w:pPr>
        <w:spacing w:after="0"/>
        <w:rPr>
          <w:rFonts w:ascii="Times New Roman" w:hAnsi="Times New Roman" w:cs="Times New Roman"/>
          <w:sz w:val="24"/>
          <w:szCs w:val="24"/>
        </w:rPr>
      </w:pPr>
    </w:p>
    <w:p w:rsidR="00655CA0" w:rsidRDefault="00655CA0" w:rsidP="00E22825">
      <w:pPr>
        <w:spacing w:after="0"/>
        <w:rPr>
          <w:rFonts w:ascii="Times New Roman" w:hAnsi="Times New Roman" w:cs="Times New Roman"/>
          <w:b/>
          <w:sz w:val="24"/>
          <w:szCs w:val="24"/>
        </w:rPr>
      </w:pPr>
      <w:r>
        <w:rPr>
          <w:rFonts w:ascii="Times New Roman" w:hAnsi="Times New Roman" w:cs="Times New Roman"/>
          <w:b/>
          <w:sz w:val="24"/>
          <w:szCs w:val="24"/>
        </w:rPr>
        <w:t>ACTION #3</w:t>
      </w:r>
    </w:p>
    <w:p w:rsidR="005630ED" w:rsidRDefault="005630ED" w:rsidP="00E22825">
      <w:pPr>
        <w:spacing w:after="0"/>
        <w:rPr>
          <w:rFonts w:ascii="Times New Roman" w:hAnsi="Times New Roman" w:cs="Times New Roman"/>
          <w:b/>
          <w:sz w:val="24"/>
          <w:szCs w:val="24"/>
        </w:rPr>
      </w:pPr>
      <w:r>
        <w:rPr>
          <w:noProof/>
        </w:rPr>
        <w:drawing>
          <wp:inline distT="0" distB="0" distL="0" distR="0" wp14:anchorId="057C1054" wp14:editId="65BF06EE">
            <wp:extent cx="5943600" cy="7717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717790"/>
                    </a:xfrm>
                    <a:prstGeom prst="rect">
                      <a:avLst/>
                    </a:prstGeom>
                  </pic:spPr>
                </pic:pic>
              </a:graphicData>
            </a:graphic>
          </wp:inline>
        </w:drawing>
      </w:r>
    </w:p>
    <w:p w:rsidR="005630ED" w:rsidRDefault="005630ED" w:rsidP="00E22825">
      <w:pPr>
        <w:spacing w:after="0"/>
        <w:rPr>
          <w:rFonts w:ascii="Times New Roman" w:hAnsi="Times New Roman" w:cs="Times New Roman"/>
          <w:b/>
          <w:sz w:val="24"/>
          <w:szCs w:val="24"/>
        </w:rPr>
      </w:pPr>
      <w:r>
        <w:rPr>
          <w:noProof/>
        </w:rPr>
        <w:drawing>
          <wp:inline distT="0" distB="0" distL="0" distR="0" wp14:anchorId="2DBDD81A" wp14:editId="4BDBA016">
            <wp:extent cx="5942965" cy="5612524"/>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317" cy="5620412"/>
                    </a:xfrm>
                    <a:prstGeom prst="rect">
                      <a:avLst/>
                    </a:prstGeom>
                  </pic:spPr>
                </pic:pic>
              </a:graphicData>
            </a:graphic>
          </wp:inline>
        </w:drawing>
      </w:r>
    </w:p>
    <w:p w:rsidR="005630ED" w:rsidRDefault="005630ED" w:rsidP="00E22825">
      <w:pPr>
        <w:spacing w:after="0"/>
        <w:rPr>
          <w:rFonts w:ascii="Times New Roman" w:hAnsi="Times New Roman" w:cs="Times New Roman"/>
          <w:b/>
          <w:sz w:val="24"/>
          <w:szCs w:val="24"/>
        </w:rPr>
      </w:pPr>
      <w:r>
        <w:rPr>
          <w:noProof/>
        </w:rPr>
        <w:drawing>
          <wp:inline distT="0" distB="0" distL="0" distR="0" wp14:anchorId="43E80E7E" wp14:editId="117E0FF2">
            <wp:extent cx="5943600" cy="5476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476875"/>
                    </a:xfrm>
                    <a:prstGeom prst="rect">
                      <a:avLst/>
                    </a:prstGeom>
                  </pic:spPr>
                </pic:pic>
              </a:graphicData>
            </a:graphic>
          </wp:inline>
        </w:drawing>
      </w:r>
    </w:p>
    <w:p w:rsidR="00E22825" w:rsidRDefault="00E22825" w:rsidP="00E22825">
      <w:pPr>
        <w:spacing w:after="0"/>
        <w:rPr>
          <w:rFonts w:ascii="Times New Roman" w:hAnsi="Times New Roman" w:cs="Times New Roman"/>
          <w:b/>
          <w:sz w:val="24"/>
          <w:szCs w:val="24"/>
          <w:u w:val="single"/>
        </w:rPr>
      </w:pPr>
      <w:r>
        <w:rPr>
          <w:rFonts w:ascii="Times New Roman" w:hAnsi="Times New Roman" w:cs="Times New Roman"/>
          <w:b/>
          <w:sz w:val="24"/>
          <w:szCs w:val="24"/>
          <w:u w:val="single"/>
        </w:rPr>
        <w:t>Public Comment:</w:t>
      </w:r>
    </w:p>
    <w:p w:rsidR="00E22825" w:rsidRDefault="00E22825" w:rsidP="00E22825">
      <w:pPr>
        <w:spacing w:after="0"/>
        <w:rPr>
          <w:rFonts w:ascii="Times New Roman" w:hAnsi="Times New Roman" w:cs="Times New Roman"/>
          <w:b/>
          <w:sz w:val="24"/>
          <w:szCs w:val="24"/>
          <w:u w:val="single"/>
        </w:rPr>
      </w:pPr>
    </w:p>
    <w:p w:rsidR="00E22825" w:rsidRDefault="00E22825" w:rsidP="00E22825">
      <w:pPr>
        <w:spacing w:after="0"/>
        <w:rPr>
          <w:rFonts w:ascii="Times New Roman" w:hAnsi="Times New Roman" w:cs="Times New Roman"/>
          <w:sz w:val="24"/>
          <w:szCs w:val="24"/>
        </w:rPr>
      </w:pPr>
      <w:r>
        <w:rPr>
          <w:rFonts w:ascii="Times New Roman" w:hAnsi="Times New Roman" w:cs="Times New Roman"/>
          <w:sz w:val="24"/>
          <w:szCs w:val="24"/>
        </w:rPr>
        <w:t>No Public Comment.</w:t>
      </w:r>
    </w:p>
    <w:p w:rsidR="00E22825" w:rsidRPr="00544D19" w:rsidRDefault="00E22825" w:rsidP="00E22825">
      <w:pPr>
        <w:spacing w:after="0"/>
        <w:rPr>
          <w:rFonts w:ascii="Times New Roman" w:hAnsi="Times New Roman" w:cs="Times New Roman"/>
          <w:sz w:val="24"/>
          <w:szCs w:val="24"/>
        </w:rPr>
      </w:pPr>
    </w:p>
    <w:p w:rsidR="00E22825" w:rsidRPr="00AF7AF6" w:rsidRDefault="00E22825" w:rsidP="00E22825">
      <w:pPr>
        <w:spacing w:after="0"/>
        <w:rPr>
          <w:rFonts w:ascii="Times New Roman" w:hAnsi="Times New Roman" w:cs="Times New Roman"/>
          <w:b/>
          <w:sz w:val="24"/>
          <w:szCs w:val="24"/>
          <w:u w:val="single"/>
        </w:rPr>
      </w:pPr>
      <w:r w:rsidRPr="00AF7AF6">
        <w:rPr>
          <w:rFonts w:ascii="Times New Roman" w:hAnsi="Times New Roman" w:cs="Times New Roman"/>
          <w:b/>
          <w:sz w:val="24"/>
          <w:szCs w:val="24"/>
          <w:u w:val="single"/>
        </w:rPr>
        <w:t>Claims Approved:</w:t>
      </w:r>
      <w:r w:rsidRPr="00D52547">
        <w:rPr>
          <w:rFonts w:ascii="Times New Roman" w:hAnsi="Times New Roman" w:cs="Times New Roman"/>
          <w:noProof/>
          <w:sz w:val="24"/>
          <w:szCs w:val="24"/>
        </w:rPr>
        <w:t xml:space="preserve"> </w:t>
      </w:r>
    </w:p>
    <w:p w:rsidR="00E22825" w:rsidRDefault="00E22825" w:rsidP="00E22825">
      <w:pPr>
        <w:spacing w:after="0"/>
        <w:rPr>
          <w:rFonts w:ascii="Times New Roman" w:hAnsi="Times New Roman" w:cs="Times New Roman"/>
          <w:sz w:val="24"/>
          <w:szCs w:val="24"/>
        </w:rPr>
      </w:pPr>
    </w:p>
    <w:p w:rsidR="00E22825" w:rsidRDefault="00E22825" w:rsidP="00E22825">
      <w:pPr>
        <w:spacing w:after="0"/>
        <w:rPr>
          <w:rFonts w:ascii="Times New Roman" w:hAnsi="Times New Roman" w:cs="Times New Roman"/>
          <w:sz w:val="24"/>
          <w:szCs w:val="24"/>
        </w:rPr>
      </w:pPr>
      <w:r>
        <w:rPr>
          <w:rFonts w:ascii="Times New Roman" w:hAnsi="Times New Roman" w:cs="Times New Roman"/>
          <w:sz w:val="24"/>
          <w:szCs w:val="24"/>
        </w:rPr>
        <w:t>Commissioners were presented with Check #602</w:t>
      </w:r>
      <w:r w:rsidR="00AA1170">
        <w:rPr>
          <w:rFonts w:ascii="Times New Roman" w:hAnsi="Times New Roman" w:cs="Times New Roman"/>
          <w:sz w:val="24"/>
          <w:szCs w:val="24"/>
        </w:rPr>
        <w:t>42</w:t>
      </w:r>
      <w:r>
        <w:rPr>
          <w:rFonts w:ascii="Times New Roman" w:hAnsi="Times New Roman" w:cs="Times New Roman"/>
          <w:sz w:val="24"/>
          <w:szCs w:val="24"/>
        </w:rPr>
        <w:t xml:space="preserve"> through Check #602</w:t>
      </w:r>
      <w:r w:rsidR="00AA1170">
        <w:rPr>
          <w:rFonts w:ascii="Times New Roman" w:hAnsi="Times New Roman" w:cs="Times New Roman"/>
          <w:sz w:val="24"/>
          <w:szCs w:val="24"/>
        </w:rPr>
        <w:t>57</w:t>
      </w:r>
      <w:r>
        <w:rPr>
          <w:rFonts w:ascii="Times New Roman" w:hAnsi="Times New Roman" w:cs="Times New Roman"/>
          <w:sz w:val="24"/>
          <w:szCs w:val="24"/>
        </w:rPr>
        <w:t xml:space="preserve"> totaling $</w:t>
      </w:r>
      <w:r w:rsidR="00AA1170">
        <w:rPr>
          <w:rFonts w:ascii="Times New Roman" w:hAnsi="Times New Roman" w:cs="Times New Roman"/>
          <w:sz w:val="24"/>
          <w:szCs w:val="24"/>
        </w:rPr>
        <w:t>37,763.43</w:t>
      </w:r>
      <w:r>
        <w:rPr>
          <w:rFonts w:ascii="Times New Roman" w:hAnsi="Times New Roman" w:cs="Times New Roman"/>
          <w:sz w:val="24"/>
          <w:szCs w:val="24"/>
        </w:rPr>
        <w:t xml:space="preserve">. All Checks were signed as presented. </w:t>
      </w:r>
    </w:p>
    <w:p w:rsidR="00E22825" w:rsidRDefault="00E22825" w:rsidP="00E22825">
      <w:pPr>
        <w:spacing w:after="0" w:line="240" w:lineRule="auto"/>
        <w:rPr>
          <w:rFonts w:ascii="Times New Roman" w:hAnsi="Times New Roman" w:cs="Times New Roman"/>
          <w:b/>
          <w:sz w:val="24"/>
          <w:szCs w:val="24"/>
          <w:u w:val="single"/>
        </w:rPr>
      </w:pPr>
    </w:p>
    <w:p w:rsidR="00E22825" w:rsidRPr="0025412C" w:rsidRDefault="00E22825" w:rsidP="00E22825">
      <w:pPr>
        <w:spacing w:after="0" w:line="240" w:lineRule="auto"/>
        <w:rPr>
          <w:rFonts w:ascii="Times New Roman" w:hAnsi="Times New Roman" w:cs="Times New Roman"/>
          <w:sz w:val="24"/>
          <w:szCs w:val="24"/>
        </w:rPr>
      </w:pPr>
      <w:r w:rsidRPr="0025412C">
        <w:rPr>
          <w:rFonts w:ascii="Times New Roman" w:hAnsi="Times New Roman" w:cs="Times New Roman"/>
          <w:b/>
          <w:sz w:val="24"/>
          <w:szCs w:val="24"/>
          <w:u w:val="single"/>
        </w:rPr>
        <w:t>Meeting Adjourned:</w:t>
      </w:r>
    </w:p>
    <w:p w:rsidR="00E22825" w:rsidRDefault="00E22825" w:rsidP="00E22825">
      <w:pPr>
        <w:spacing w:after="0" w:line="240" w:lineRule="auto"/>
        <w:rPr>
          <w:rFonts w:ascii="Times New Roman" w:hAnsi="Times New Roman" w:cs="Times New Roman"/>
          <w:sz w:val="24"/>
          <w:szCs w:val="24"/>
        </w:rPr>
      </w:pPr>
    </w:p>
    <w:p w:rsidR="00E22825" w:rsidRPr="0025412C" w:rsidRDefault="00E22825" w:rsidP="00E22825">
      <w:pPr>
        <w:spacing w:after="0" w:line="240" w:lineRule="auto"/>
        <w:rPr>
          <w:rFonts w:ascii="Times New Roman" w:hAnsi="Times New Roman" w:cs="Times New Roman"/>
          <w:sz w:val="24"/>
          <w:szCs w:val="24"/>
        </w:rPr>
      </w:pPr>
      <w:r>
        <w:rPr>
          <w:rFonts w:ascii="Times New Roman" w:hAnsi="Times New Roman" w:cs="Times New Roman"/>
          <w:sz w:val="24"/>
          <w:szCs w:val="24"/>
        </w:rPr>
        <w:t>Meeting was adjourned at 4:00 p.m.</w:t>
      </w:r>
    </w:p>
    <w:p w:rsidR="00E22825" w:rsidRPr="0025412C" w:rsidRDefault="00E22825" w:rsidP="00E22825">
      <w:pPr>
        <w:spacing w:after="0" w:line="240" w:lineRule="auto"/>
        <w:rPr>
          <w:rFonts w:ascii="Times New Roman" w:hAnsi="Times New Roman" w:cs="Times New Roman"/>
          <w:sz w:val="24"/>
          <w:szCs w:val="24"/>
        </w:rPr>
      </w:pPr>
    </w:p>
    <w:p w:rsidR="00E22825" w:rsidRPr="0025412C" w:rsidRDefault="00E22825" w:rsidP="00E22825">
      <w:pPr>
        <w:spacing w:after="0" w:line="240" w:lineRule="auto"/>
        <w:rPr>
          <w:rFonts w:ascii="Times New Roman" w:hAnsi="Times New Roman" w:cs="Times New Roman"/>
          <w:sz w:val="24"/>
          <w:szCs w:val="24"/>
        </w:rPr>
      </w:pPr>
      <w:r w:rsidRPr="0025412C">
        <w:rPr>
          <w:rFonts w:ascii="Times New Roman" w:hAnsi="Times New Roman" w:cs="Times New Roman"/>
          <w:b/>
          <w:sz w:val="24"/>
          <w:szCs w:val="24"/>
          <w:u w:val="single"/>
        </w:rPr>
        <w:t>Next Meeting:</w:t>
      </w:r>
    </w:p>
    <w:p w:rsidR="00E22825" w:rsidRPr="0025412C" w:rsidRDefault="00E22825" w:rsidP="00E22825">
      <w:pPr>
        <w:spacing w:after="0" w:line="240" w:lineRule="auto"/>
        <w:rPr>
          <w:rFonts w:ascii="Times New Roman" w:hAnsi="Times New Roman" w:cs="Times New Roman"/>
          <w:sz w:val="24"/>
          <w:szCs w:val="24"/>
        </w:rPr>
      </w:pPr>
    </w:p>
    <w:p w:rsidR="00E22825" w:rsidRDefault="00E22825" w:rsidP="00E22825">
      <w:pPr>
        <w:spacing w:after="0" w:line="240" w:lineRule="auto"/>
        <w:rPr>
          <w:rFonts w:ascii="Times New Roman" w:hAnsi="Times New Roman" w:cs="Times New Roman"/>
          <w:sz w:val="24"/>
          <w:szCs w:val="24"/>
        </w:rPr>
      </w:pPr>
      <w:r w:rsidRPr="0025412C">
        <w:rPr>
          <w:rFonts w:ascii="Times New Roman" w:hAnsi="Times New Roman" w:cs="Times New Roman"/>
          <w:sz w:val="24"/>
          <w:szCs w:val="24"/>
        </w:rPr>
        <w:t>Commissioners are scheduled to meet Tuesday</w:t>
      </w:r>
      <w:r>
        <w:rPr>
          <w:rFonts w:ascii="Times New Roman" w:hAnsi="Times New Roman" w:cs="Times New Roman"/>
          <w:sz w:val="24"/>
          <w:szCs w:val="24"/>
        </w:rPr>
        <w:t xml:space="preserve">, </w:t>
      </w:r>
      <w:r w:rsidR="00AA1170">
        <w:rPr>
          <w:rFonts w:ascii="Times New Roman" w:hAnsi="Times New Roman" w:cs="Times New Roman"/>
          <w:sz w:val="24"/>
          <w:szCs w:val="24"/>
        </w:rPr>
        <w:t>May 2</w:t>
      </w:r>
      <w:r w:rsidR="00AA1170" w:rsidRPr="00AA1170">
        <w:rPr>
          <w:rFonts w:ascii="Times New Roman" w:hAnsi="Times New Roman" w:cs="Times New Roman"/>
          <w:sz w:val="24"/>
          <w:szCs w:val="24"/>
          <w:vertAlign w:val="superscript"/>
        </w:rPr>
        <w:t>nd</w:t>
      </w:r>
      <w:r>
        <w:rPr>
          <w:rFonts w:ascii="Times New Roman" w:hAnsi="Times New Roman" w:cs="Times New Roman"/>
          <w:sz w:val="24"/>
          <w:szCs w:val="24"/>
        </w:rPr>
        <w:t xml:space="preserve">, 2023. </w:t>
      </w:r>
    </w:p>
    <w:p w:rsidR="00E22825" w:rsidRDefault="00E22825" w:rsidP="00E22825">
      <w:pPr>
        <w:spacing w:after="0" w:line="240" w:lineRule="auto"/>
        <w:rPr>
          <w:rFonts w:ascii="Times New Roman" w:hAnsi="Times New Roman" w:cs="Times New Roman"/>
          <w:sz w:val="24"/>
          <w:szCs w:val="24"/>
        </w:rPr>
      </w:pPr>
    </w:p>
    <w:p w:rsidR="00E22825" w:rsidRDefault="00E22825" w:rsidP="00E22825">
      <w:pPr>
        <w:spacing w:after="0" w:line="240" w:lineRule="auto"/>
        <w:rPr>
          <w:rFonts w:ascii="Times New Roman" w:hAnsi="Times New Roman" w:cs="Times New Roman"/>
          <w:sz w:val="24"/>
          <w:szCs w:val="24"/>
        </w:rPr>
      </w:pPr>
    </w:p>
    <w:p w:rsidR="00E22825" w:rsidRDefault="00E22825" w:rsidP="00E22825">
      <w:pPr>
        <w:spacing w:after="0" w:line="240" w:lineRule="auto"/>
        <w:rPr>
          <w:rFonts w:ascii="Times New Roman" w:hAnsi="Times New Roman" w:cs="Times New Roman"/>
          <w:sz w:val="24"/>
          <w:szCs w:val="24"/>
        </w:rPr>
      </w:pPr>
    </w:p>
    <w:p w:rsidR="00E22825" w:rsidRPr="007533DA" w:rsidRDefault="00E22825" w:rsidP="00E22825">
      <w:pPr>
        <w:spacing w:after="0" w:line="240" w:lineRule="auto"/>
        <w:rPr>
          <w:rFonts w:ascii="Times New Roman" w:hAnsi="Times New Roman" w:cs="Times New Roman"/>
          <w:sz w:val="24"/>
          <w:szCs w:val="24"/>
        </w:rPr>
      </w:pPr>
    </w:p>
    <w:p w:rsidR="00E22825" w:rsidRPr="0025412C" w:rsidRDefault="00E22825" w:rsidP="00E22825">
      <w:pPr>
        <w:spacing w:after="0" w:line="240" w:lineRule="auto"/>
        <w:rPr>
          <w:rFonts w:ascii="Times New Roman" w:hAnsi="Times New Roman" w:cs="Times New Roman"/>
          <w:b/>
          <w:bCs/>
          <w:sz w:val="24"/>
          <w:szCs w:val="24"/>
          <w:u w:val="single"/>
        </w:rPr>
      </w:pPr>
    </w:p>
    <w:p w:rsidR="00E22825" w:rsidRPr="0025412C" w:rsidRDefault="00E22825" w:rsidP="00E22825">
      <w:pPr>
        <w:spacing w:after="0" w:line="240" w:lineRule="auto"/>
        <w:rPr>
          <w:rFonts w:ascii="Times New Roman" w:hAnsi="Times New Roman" w:cs="Times New Roman"/>
          <w:b/>
          <w:bCs/>
          <w:sz w:val="24"/>
          <w:szCs w:val="24"/>
          <w:u w:val="single"/>
        </w:rPr>
      </w:pP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p>
    <w:p w:rsidR="00E22825" w:rsidRPr="0025412C" w:rsidRDefault="00E22825" w:rsidP="00E22825">
      <w:pPr>
        <w:spacing w:after="0" w:line="240" w:lineRule="auto"/>
        <w:rPr>
          <w:rFonts w:ascii="Times New Roman" w:hAnsi="Times New Roman" w:cs="Times New Roman"/>
          <w:b/>
          <w:sz w:val="24"/>
          <w:szCs w:val="24"/>
          <w:lang w:eastAsia="ar-SA"/>
        </w:rPr>
      </w:pPr>
      <w:r w:rsidRPr="0025412C">
        <w:rPr>
          <w:rFonts w:ascii="Times New Roman" w:hAnsi="Times New Roman" w:cs="Times New Roman"/>
          <w:b/>
          <w:sz w:val="24"/>
          <w:szCs w:val="24"/>
          <w:lang w:eastAsia="ar-SA"/>
        </w:rPr>
        <w:t>CLERK &amp; RECORDER</w:t>
      </w:r>
      <w:r w:rsidRPr="0025412C">
        <w:rPr>
          <w:rFonts w:ascii="Times New Roman" w:hAnsi="Times New Roman" w:cs="Times New Roman"/>
          <w:b/>
          <w:sz w:val="24"/>
          <w:szCs w:val="24"/>
          <w:lang w:eastAsia="ar-SA"/>
        </w:rPr>
        <w:tab/>
      </w:r>
      <w:r w:rsidRPr="0025412C">
        <w:rPr>
          <w:rFonts w:ascii="Times New Roman" w:hAnsi="Times New Roman" w:cs="Times New Roman"/>
          <w:b/>
          <w:sz w:val="24"/>
          <w:szCs w:val="24"/>
          <w:lang w:eastAsia="ar-SA"/>
        </w:rPr>
        <w:tab/>
      </w:r>
      <w:r w:rsidRPr="0025412C">
        <w:rPr>
          <w:rFonts w:ascii="Times New Roman" w:hAnsi="Times New Roman" w:cs="Times New Roman"/>
          <w:b/>
          <w:sz w:val="24"/>
          <w:szCs w:val="24"/>
          <w:lang w:eastAsia="ar-SA"/>
        </w:rPr>
        <w:tab/>
      </w:r>
      <w:r w:rsidRPr="0025412C">
        <w:rPr>
          <w:rFonts w:ascii="Times New Roman" w:hAnsi="Times New Roman" w:cs="Times New Roman"/>
          <w:b/>
          <w:sz w:val="24"/>
          <w:szCs w:val="24"/>
          <w:lang w:eastAsia="ar-SA"/>
        </w:rPr>
        <w:tab/>
        <w:t>CHAIRMAN</w:t>
      </w:r>
    </w:p>
    <w:p w:rsidR="00E22825" w:rsidRPr="0025412C" w:rsidRDefault="00E22825" w:rsidP="00E22825">
      <w:pPr>
        <w:spacing w:after="0" w:line="240" w:lineRule="auto"/>
        <w:rPr>
          <w:rFonts w:ascii="Times New Roman" w:hAnsi="Times New Roman" w:cs="Times New Roman"/>
          <w:b/>
          <w:bCs/>
          <w:sz w:val="24"/>
          <w:szCs w:val="24"/>
        </w:rPr>
      </w:pPr>
    </w:p>
    <w:p w:rsidR="00E22825" w:rsidRPr="0025412C" w:rsidRDefault="00E22825" w:rsidP="00E22825">
      <w:pPr>
        <w:spacing w:after="0" w:line="240" w:lineRule="auto"/>
        <w:rPr>
          <w:rFonts w:ascii="Times New Roman" w:hAnsi="Times New Roman" w:cs="Times New Roman"/>
          <w:b/>
          <w:bCs/>
          <w:sz w:val="24"/>
          <w:szCs w:val="24"/>
        </w:rPr>
      </w:pPr>
    </w:p>
    <w:p w:rsidR="00E22825" w:rsidRPr="0025412C" w:rsidRDefault="00E22825" w:rsidP="00E22825">
      <w:pPr>
        <w:spacing w:after="0" w:line="240" w:lineRule="auto"/>
        <w:rPr>
          <w:rFonts w:ascii="Times New Roman" w:hAnsi="Times New Roman" w:cs="Times New Roman"/>
          <w:b/>
          <w:bCs/>
          <w:sz w:val="24"/>
          <w:szCs w:val="24"/>
          <w:u w:val="single"/>
        </w:rPr>
      </w:pP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p>
    <w:p w:rsidR="00E22825" w:rsidRPr="0025412C" w:rsidRDefault="00E22825" w:rsidP="00E22825">
      <w:pPr>
        <w:spacing w:after="0" w:line="240" w:lineRule="auto"/>
        <w:rPr>
          <w:rFonts w:ascii="Times New Roman" w:hAnsi="Times New Roman" w:cs="Times New Roman"/>
          <w:b/>
          <w:bCs/>
          <w:sz w:val="24"/>
          <w:szCs w:val="24"/>
        </w:rPr>
      </w:pPr>
      <w:r w:rsidRPr="0025412C">
        <w:rPr>
          <w:rFonts w:ascii="Times New Roman" w:hAnsi="Times New Roman" w:cs="Times New Roman"/>
          <w:b/>
          <w:bCs/>
          <w:sz w:val="24"/>
          <w:szCs w:val="24"/>
        </w:rPr>
        <w:t>SEAL</w:t>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t>VICE-CHAIRMAN</w:t>
      </w:r>
    </w:p>
    <w:p w:rsidR="00E22825" w:rsidRPr="0025412C" w:rsidRDefault="00E22825" w:rsidP="00E22825">
      <w:pPr>
        <w:spacing w:after="0" w:line="240" w:lineRule="auto"/>
        <w:rPr>
          <w:rFonts w:ascii="Times New Roman" w:hAnsi="Times New Roman" w:cs="Times New Roman"/>
          <w:b/>
          <w:bCs/>
          <w:sz w:val="24"/>
          <w:szCs w:val="24"/>
        </w:rPr>
      </w:pPr>
    </w:p>
    <w:p w:rsidR="00E22825" w:rsidRPr="0025412C" w:rsidRDefault="00E22825" w:rsidP="00E22825">
      <w:pPr>
        <w:spacing w:after="0" w:line="240" w:lineRule="auto"/>
        <w:rPr>
          <w:rFonts w:ascii="Times New Roman" w:hAnsi="Times New Roman" w:cs="Times New Roman"/>
          <w:b/>
          <w:bCs/>
          <w:sz w:val="24"/>
          <w:szCs w:val="24"/>
        </w:rPr>
      </w:pPr>
    </w:p>
    <w:p w:rsidR="00E22825" w:rsidRPr="0025412C" w:rsidRDefault="00E22825" w:rsidP="00E22825">
      <w:pPr>
        <w:spacing w:after="0" w:line="240" w:lineRule="auto"/>
        <w:rPr>
          <w:rFonts w:ascii="Times New Roman" w:hAnsi="Times New Roman" w:cs="Times New Roman"/>
          <w:b/>
          <w:bCs/>
          <w:sz w:val="24"/>
          <w:szCs w:val="24"/>
          <w:u w:val="single"/>
        </w:rPr>
      </w:pP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p>
    <w:p w:rsidR="00E22825" w:rsidRPr="0025412C" w:rsidRDefault="00E22825" w:rsidP="00E22825">
      <w:pPr>
        <w:spacing w:after="0" w:line="240" w:lineRule="auto"/>
        <w:rPr>
          <w:rFonts w:ascii="Times New Roman" w:hAnsi="Times New Roman" w:cs="Times New Roman"/>
          <w:b/>
          <w:bCs/>
          <w:sz w:val="24"/>
          <w:szCs w:val="24"/>
        </w:rPr>
      </w:pP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t>COMMISSIONER</w:t>
      </w:r>
    </w:p>
    <w:p w:rsidR="00501297" w:rsidRDefault="00501297" w:rsidP="001F2FEC">
      <w:pPr>
        <w:spacing w:after="0" w:line="240" w:lineRule="auto"/>
        <w:rPr>
          <w:rFonts w:ascii="Times New Roman" w:hAnsi="Times New Roman" w:cs="Times New Roman"/>
          <w:bCs/>
        </w:rPr>
      </w:pPr>
    </w:p>
    <w:p w:rsidR="0009099D" w:rsidRDefault="0009099D" w:rsidP="001F2FEC">
      <w:pPr>
        <w:spacing w:after="0" w:line="240" w:lineRule="auto"/>
        <w:rPr>
          <w:rFonts w:ascii="Times New Roman" w:hAnsi="Times New Roman" w:cs="Times New Roman"/>
          <w:bCs/>
        </w:rPr>
      </w:pPr>
    </w:p>
    <w:p w:rsidR="0009099D" w:rsidRDefault="0009099D" w:rsidP="001F2FEC">
      <w:pPr>
        <w:spacing w:after="0" w:line="240" w:lineRule="auto"/>
        <w:rPr>
          <w:rFonts w:ascii="Times New Roman" w:hAnsi="Times New Roman" w:cs="Times New Roman"/>
          <w:bCs/>
        </w:rPr>
      </w:pPr>
    </w:p>
    <w:p w:rsidR="0009099D" w:rsidRDefault="0009099D"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386C5B" w:rsidRDefault="00386C5B" w:rsidP="001F2FEC">
      <w:pPr>
        <w:spacing w:after="0" w:line="240" w:lineRule="auto"/>
        <w:rPr>
          <w:rFonts w:ascii="Times New Roman" w:hAnsi="Times New Roman" w:cs="Times New Roman"/>
          <w:bCs/>
        </w:rPr>
      </w:pPr>
    </w:p>
    <w:p w:rsidR="0009099D" w:rsidRDefault="0009099D" w:rsidP="001F2FEC">
      <w:pPr>
        <w:spacing w:after="0" w:line="240" w:lineRule="auto"/>
        <w:rPr>
          <w:rFonts w:ascii="Times New Roman" w:hAnsi="Times New Roman" w:cs="Times New Roman"/>
          <w:bCs/>
        </w:rPr>
      </w:pPr>
    </w:p>
    <w:p w:rsidR="00501297" w:rsidRDefault="00501297" w:rsidP="001F2FEC">
      <w:pPr>
        <w:spacing w:after="0" w:line="240" w:lineRule="auto"/>
        <w:rPr>
          <w:rFonts w:ascii="Times New Roman" w:hAnsi="Times New Roman" w:cs="Times New Roman"/>
          <w:bCs/>
        </w:rPr>
      </w:pPr>
    </w:p>
    <w:p w:rsidR="00CC6301" w:rsidRPr="00A13289" w:rsidRDefault="00CC6301" w:rsidP="001F2FEC">
      <w:pPr>
        <w:spacing w:after="0" w:line="240" w:lineRule="auto"/>
        <w:rPr>
          <w:rFonts w:ascii="Times New Roman" w:hAnsi="Times New Roman" w:cs="Times New Roman"/>
          <w:bCs/>
        </w:rPr>
      </w:pPr>
    </w:p>
    <w:p w:rsidR="001F2FEC" w:rsidRPr="00A13289" w:rsidRDefault="001F2FEC" w:rsidP="001F2FEC">
      <w:pPr>
        <w:spacing w:after="0" w:line="240" w:lineRule="auto"/>
        <w:rPr>
          <w:rFonts w:ascii="Times New Roman" w:hAnsi="Times New Roman" w:cs="Times New Roman"/>
          <w:bCs/>
          <w:sz w:val="16"/>
          <w:szCs w:val="16"/>
        </w:rPr>
      </w:pPr>
      <w:r w:rsidRPr="00A13289">
        <w:rPr>
          <w:rFonts w:ascii="Times New Roman" w:hAnsi="Times New Roman" w:cs="Times New Roman"/>
          <w:bCs/>
          <w:sz w:val="16"/>
          <w:szCs w:val="16"/>
        </w:rPr>
        <w:t xml:space="preserve">Note:  Minutes taken </w:t>
      </w:r>
      <w:r>
        <w:rPr>
          <w:rFonts w:ascii="Times New Roman" w:hAnsi="Times New Roman" w:cs="Times New Roman"/>
          <w:bCs/>
          <w:sz w:val="16"/>
          <w:szCs w:val="16"/>
        </w:rPr>
        <w:t xml:space="preserve">by </w:t>
      </w:r>
      <w:r w:rsidR="0047405C">
        <w:rPr>
          <w:rFonts w:ascii="Times New Roman" w:hAnsi="Times New Roman" w:cs="Times New Roman"/>
          <w:bCs/>
          <w:sz w:val="16"/>
          <w:szCs w:val="16"/>
        </w:rPr>
        <w:t>Clerk to the Commission</w:t>
      </w:r>
      <w:r w:rsidR="009B7BBD">
        <w:rPr>
          <w:rFonts w:ascii="Times New Roman" w:hAnsi="Times New Roman" w:cs="Times New Roman"/>
          <w:bCs/>
          <w:sz w:val="16"/>
          <w:szCs w:val="16"/>
        </w:rPr>
        <w:t xml:space="preserve"> </w:t>
      </w:r>
      <w:r w:rsidR="001C1D0A">
        <w:rPr>
          <w:rFonts w:ascii="Times New Roman" w:hAnsi="Times New Roman" w:cs="Times New Roman"/>
          <w:bCs/>
          <w:sz w:val="16"/>
          <w:szCs w:val="16"/>
        </w:rPr>
        <w:t>Rebekah Luchterhand</w:t>
      </w:r>
    </w:p>
    <w:p w:rsidR="001F2FEC" w:rsidRDefault="008E77BF" w:rsidP="00193800">
      <w:pPr>
        <w:spacing w:after="0" w:line="240" w:lineRule="auto"/>
      </w:pPr>
      <w:r>
        <w:rPr>
          <w:rFonts w:ascii="Times New Roman" w:hAnsi="Times New Roman" w:cs="Times New Roman"/>
          <w:bCs/>
          <w:sz w:val="16"/>
          <w:szCs w:val="16"/>
        </w:rPr>
        <w:t xml:space="preserve">Distributed </w:t>
      </w:r>
      <w:r w:rsidR="0049265A">
        <w:rPr>
          <w:rFonts w:ascii="Times New Roman" w:hAnsi="Times New Roman" w:cs="Times New Roman"/>
          <w:bCs/>
          <w:sz w:val="16"/>
          <w:szCs w:val="16"/>
        </w:rPr>
        <w:t xml:space="preserve">May </w:t>
      </w:r>
      <w:r w:rsidR="00AA1170">
        <w:rPr>
          <w:rFonts w:ascii="Times New Roman" w:hAnsi="Times New Roman" w:cs="Times New Roman"/>
          <w:bCs/>
          <w:sz w:val="16"/>
          <w:szCs w:val="16"/>
        </w:rPr>
        <w:t>2</w:t>
      </w:r>
      <w:r w:rsidR="00AA1170" w:rsidRPr="00AA1170">
        <w:rPr>
          <w:rFonts w:ascii="Times New Roman" w:hAnsi="Times New Roman" w:cs="Times New Roman"/>
          <w:bCs/>
          <w:sz w:val="16"/>
          <w:szCs w:val="16"/>
          <w:vertAlign w:val="superscript"/>
        </w:rPr>
        <w:t>nd</w:t>
      </w:r>
      <w:r w:rsidR="0049265A">
        <w:rPr>
          <w:rFonts w:ascii="Times New Roman" w:hAnsi="Times New Roman" w:cs="Times New Roman"/>
          <w:bCs/>
          <w:sz w:val="16"/>
          <w:szCs w:val="16"/>
        </w:rPr>
        <w:t>,</w:t>
      </w:r>
      <w:r w:rsidR="00B37920">
        <w:rPr>
          <w:rFonts w:ascii="Times New Roman" w:hAnsi="Times New Roman" w:cs="Times New Roman"/>
          <w:bCs/>
          <w:sz w:val="16"/>
          <w:szCs w:val="16"/>
        </w:rPr>
        <w:t xml:space="preserve"> 202</w:t>
      </w:r>
      <w:r w:rsidR="00E22825">
        <w:rPr>
          <w:rFonts w:ascii="Times New Roman" w:hAnsi="Times New Roman" w:cs="Times New Roman"/>
          <w:bCs/>
          <w:sz w:val="16"/>
          <w:szCs w:val="16"/>
        </w:rPr>
        <w:t>3</w:t>
      </w:r>
      <w:r w:rsidR="001915B5">
        <w:rPr>
          <w:rFonts w:ascii="Times New Roman" w:hAnsi="Times New Roman" w:cs="Times New Roman"/>
          <w:bCs/>
          <w:sz w:val="16"/>
          <w:szCs w:val="16"/>
        </w:rPr>
        <w:t xml:space="preserve"> </w:t>
      </w:r>
      <w:r w:rsidR="00734E2D">
        <w:rPr>
          <w:rFonts w:ascii="Times New Roman" w:hAnsi="Times New Roman" w:cs="Times New Roman"/>
          <w:bCs/>
          <w:sz w:val="16"/>
          <w:szCs w:val="16"/>
        </w:rPr>
        <w:t>to</w:t>
      </w:r>
      <w:r w:rsidR="001F2FEC" w:rsidRPr="00A13289">
        <w:rPr>
          <w:rFonts w:ascii="Times New Roman" w:hAnsi="Times New Roman" w:cs="Times New Roman"/>
          <w:bCs/>
          <w:sz w:val="16"/>
          <w:szCs w:val="16"/>
        </w:rPr>
        <w:t xml:space="preserve"> Chairman </w:t>
      </w:r>
      <w:r w:rsidR="00AA1170">
        <w:rPr>
          <w:rFonts w:ascii="Times New Roman" w:hAnsi="Times New Roman" w:cs="Times New Roman"/>
          <w:bCs/>
          <w:sz w:val="16"/>
          <w:szCs w:val="16"/>
        </w:rPr>
        <w:t>Brewer</w:t>
      </w:r>
      <w:r w:rsidR="001F2FEC" w:rsidRPr="00A13289">
        <w:rPr>
          <w:rFonts w:ascii="Times New Roman" w:hAnsi="Times New Roman" w:cs="Times New Roman"/>
          <w:bCs/>
          <w:sz w:val="16"/>
          <w:szCs w:val="16"/>
        </w:rPr>
        <w:t xml:space="preserve">, </w:t>
      </w:r>
      <w:r w:rsidR="001915B5">
        <w:rPr>
          <w:rFonts w:ascii="Times New Roman" w:hAnsi="Times New Roman" w:cs="Times New Roman"/>
          <w:bCs/>
          <w:sz w:val="16"/>
          <w:szCs w:val="16"/>
        </w:rPr>
        <w:t>Vice Chair</w:t>
      </w:r>
      <w:r w:rsidR="00AA1170">
        <w:rPr>
          <w:rFonts w:ascii="Times New Roman" w:hAnsi="Times New Roman" w:cs="Times New Roman"/>
          <w:bCs/>
          <w:sz w:val="16"/>
          <w:szCs w:val="16"/>
        </w:rPr>
        <w:t xml:space="preserve"> Hurwitz</w:t>
      </w:r>
      <w:r w:rsidR="001915B5">
        <w:rPr>
          <w:rFonts w:ascii="Times New Roman" w:hAnsi="Times New Roman" w:cs="Times New Roman"/>
          <w:bCs/>
          <w:sz w:val="16"/>
          <w:szCs w:val="16"/>
        </w:rPr>
        <w:t>, and Commissioner</w:t>
      </w:r>
      <w:r w:rsidR="00EA0383">
        <w:rPr>
          <w:rFonts w:ascii="Times New Roman" w:hAnsi="Times New Roman" w:cs="Times New Roman"/>
          <w:bCs/>
          <w:sz w:val="16"/>
          <w:szCs w:val="16"/>
        </w:rPr>
        <w:t xml:space="preserve"> </w:t>
      </w:r>
      <w:r w:rsidR="00AA1170">
        <w:rPr>
          <w:rFonts w:ascii="Times New Roman" w:hAnsi="Times New Roman" w:cs="Times New Roman"/>
          <w:bCs/>
          <w:sz w:val="16"/>
          <w:szCs w:val="16"/>
        </w:rPr>
        <w:t>Galt</w:t>
      </w:r>
      <w:r w:rsidR="001F2FEC">
        <w:rPr>
          <w:rFonts w:ascii="Times New Roman" w:hAnsi="Times New Roman" w:cs="Times New Roman"/>
          <w:bCs/>
          <w:sz w:val="16"/>
          <w:szCs w:val="16"/>
        </w:rPr>
        <w:t xml:space="preserve">, and Clerk &amp; Recorder </w:t>
      </w:r>
      <w:r w:rsidR="00AA1170">
        <w:rPr>
          <w:rFonts w:ascii="Times New Roman" w:hAnsi="Times New Roman" w:cs="Times New Roman"/>
          <w:bCs/>
          <w:sz w:val="16"/>
          <w:szCs w:val="16"/>
        </w:rPr>
        <w:t>West.</w:t>
      </w:r>
      <w:bookmarkStart w:id="0" w:name="_GoBack"/>
      <w:bookmarkEnd w:id="0"/>
    </w:p>
    <w:sectPr w:rsidR="001F2FEC" w:rsidSect="005630ED">
      <w:headerReference w:type="default" r:id="rId10"/>
      <w:footerReference w:type="default" r:id="rId11"/>
      <w:pgSz w:w="12240" w:h="20160" w:code="5"/>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3AD" w:rsidRDefault="004573AD">
      <w:pPr>
        <w:spacing w:after="0" w:line="240" w:lineRule="auto"/>
      </w:pPr>
      <w:r>
        <w:separator/>
      </w:r>
    </w:p>
  </w:endnote>
  <w:endnote w:type="continuationSeparator" w:id="0">
    <w:p w:rsidR="004573AD" w:rsidRDefault="00457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DD7" w:rsidRPr="001A56BC" w:rsidRDefault="00634DD7" w:rsidP="001A56BC">
    <w:pPr>
      <w:pStyle w:val="Footer"/>
      <w:jc w:val="right"/>
    </w:pPr>
    <w:r w:rsidRPr="001A56BC">
      <w:t xml:space="preserve">Page </w:t>
    </w:r>
    <w:r w:rsidRPr="001A56BC">
      <w:fldChar w:fldCharType="begin"/>
    </w:r>
    <w:r w:rsidRPr="001A56BC">
      <w:instrText xml:space="preserve"> PAGE  \* Arabic  \* MERGEFORMAT </w:instrText>
    </w:r>
    <w:r w:rsidRPr="001A56BC">
      <w:fldChar w:fldCharType="separate"/>
    </w:r>
    <w:r>
      <w:rPr>
        <w:noProof/>
      </w:rPr>
      <w:t>4</w:t>
    </w:r>
    <w:r w:rsidRPr="001A56BC">
      <w:fldChar w:fldCharType="end"/>
    </w:r>
    <w:r w:rsidRPr="001A56BC">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634DD7" w:rsidRDefault="00634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3AD" w:rsidRDefault="004573AD">
      <w:pPr>
        <w:spacing w:after="0" w:line="240" w:lineRule="auto"/>
      </w:pPr>
      <w:r>
        <w:separator/>
      </w:r>
    </w:p>
  </w:footnote>
  <w:footnote w:type="continuationSeparator" w:id="0">
    <w:p w:rsidR="004573AD" w:rsidRDefault="00457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DD7" w:rsidRDefault="00634D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EC"/>
    <w:rsid w:val="00000DB2"/>
    <w:rsid w:val="00000F8D"/>
    <w:rsid w:val="0000178F"/>
    <w:rsid w:val="00001B2A"/>
    <w:rsid w:val="00002F58"/>
    <w:rsid w:val="00002FA9"/>
    <w:rsid w:val="00003260"/>
    <w:rsid w:val="0000344A"/>
    <w:rsid w:val="00003FA9"/>
    <w:rsid w:val="00004119"/>
    <w:rsid w:val="000049CD"/>
    <w:rsid w:val="00004F61"/>
    <w:rsid w:val="000063CB"/>
    <w:rsid w:val="0000646D"/>
    <w:rsid w:val="00006521"/>
    <w:rsid w:val="00007BDB"/>
    <w:rsid w:val="000109BE"/>
    <w:rsid w:val="0001266B"/>
    <w:rsid w:val="00012FE0"/>
    <w:rsid w:val="000130D6"/>
    <w:rsid w:val="00013C37"/>
    <w:rsid w:val="00013F59"/>
    <w:rsid w:val="00014492"/>
    <w:rsid w:val="000144E2"/>
    <w:rsid w:val="0001452A"/>
    <w:rsid w:val="00014F07"/>
    <w:rsid w:val="0001558A"/>
    <w:rsid w:val="00015E0A"/>
    <w:rsid w:val="00016129"/>
    <w:rsid w:val="0001755E"/>
    <w:rsid w:val="0002065F"/>
    <w:rsid w:val="00022987"/>
    <w:rsid w:val="00024F5E"/>
    <w:rsid w:val="00025550"/>
    <w:rsid w:val="00025B22"/>
    <w:rsid w:val="0002608E"/>
    <w:rsid w:val="0002670E"/>
    <w:rsid w:val="00026D23"/>
    <w:rsid w:val="000307E1"/>
    <w:rsid w:val="000318CE"/>
    <w:rsid w:val="00032945"/>
    <w:rsid w:val="000329CF"/>
    <w:rsid w:val="000332E4"/>
    <w:rsid w:val="00035ED9"/>
    <w:rsid w:val="0003680E"/>
    <w:rsid w:val="0004007B"/>
    <w:rsid w:val="0004034E"/>
    <w:rsid w:val="0004110A"/>
    <w:rsid w:val="0004163B"/>
    <w:rsid w:val="0004185A"/>
    <w:rsid w:val="00041A4B"/>
    <w:rsid w:val="00041CC9"/>
    <w:rsid w:val="000428A9"/>
    <w:rsid w:val="00042B64"/>
    <w:rsid w:val="00043B60"/>
    <w:rsid w:val="00045197"/>
    <w:rsid w:val="0004540B"/>
    <w:rsid w:val="00045573"/>
    <w:rsid w:val="000456E0"/>
    <w:rsid w:val="000476D0"/>
    <w:rsid w:val="00050A8B"/>
    <w:rsid w:val="00050D46"/>
    <w:rsid w:val="000517D0"/>
    <w:rsid w:val="000519CE"/>
    <w:rsid w:val="00052B29"/>
    <w:rsid w:val="000531AF"/>
    <w:rsid w:val="00053FB3"/>
    <w:rsid w:val="00054FFE"/>
    <w:rsid w:val="0005587C"/>
    <w:rsid w:val="00056A9A"/>
    <w:rsid w:val="00060DEB"/>
    <w:rsid w:val="00061956"/>
    <w:rsid w:val="00061DB7"/>
    <w:rsid w:val="00062356"/>
    <w:rsid w:val="000631DD"/>
    <w:rsid w:val="00063840"/>
    <w:rsid w:val="000640C3"/>
    <w:rsid w:val="000649DA"/>
    <w:rsid w:val="0006509B"/>
    <w:rsid w:val="000650B8"/>
    <w:rsid w:val="00065426"/>
    <w:rsid w:val="000655EB"/>
    <w:rsid w:val="00067C0F"/>
    <w:rsid w:val="00067E79"/>
    <w:rsid w:val="00070626"/>
    <w:rsid w:val="0007063C"/>
    <w:rsid w:val="000706A1"/>
    <w:rsid w:val="00071FDF"/>
    <w:rsid w:val="000731BD"/>
    <w:rsid w:val="000747A8"/>
    <w:rsid w:val="00075187"/>
    <w:rsid w:val="00076CF8"/>
    <w:rsid w:val="00077065"/>
    <w:rsid w:val="00080304"/>
    <w:rsid w:val="00080778"/>
    <w:rsid w:val="0008268D"/>
    <w:rsid w:val="00083216"/>
    <w:rsid w:val="00084644"/>
    <w:rsid w:val="00085F5E"/>
    <w:rsid w:val="00086A29"/>
    <w:rsid w:val="00086CA9"/>
    <w:rsid w:val="00086E25"/>
    <w:rsid w:val="0009099D"/>
    <w:rsid w:val="00091AFE"/>
    <w:rsid w:val="000921BC"/>
    <w:rsid w:val="00095317"/>
    <w:rsid w:val="00097754"/>
    <w:rsid w:val="000A01FE"/>
    <w:rsid w:val="000A03D9"/>
    <w:rsid w:val="000A0A30"/>
    <w:rsid w:val="000A0CBA"/>
    <w:rsid w:val="000A4934"/>
    <w:rsid w:val="000A5C5C"/>
    <w:rsid w:val="000A6F42"/>
    <w:rsid w:val="000A762D"/>
    <w:rsid w:val="000A78E7"/>
    <w:rsid w:val="000B4B73"/>
    <w:rsid w:val="000B4E14"/>
    <w:rsid w:val="000B65B4"/>
    <w:rsid w:val="000B7CB1"/>
    <w:rsid w:val="000C0764"/>
    <w:rsid w:val="000C0ED7"/>
    <w:rsid w:val="000C2C3E"/>
    <w:rsid w:val="000C2C86"/>
    <w:rsid w:val="000C473E"/>
    <w:rsid w:val="000C49AF"/>
    <w:rsid w:val="000C52BF"/>
    <w:rsid w:val="000C6E7C"/>
    <w:rsid w:val="000D1DF3"/>
    <w:rsid w:val="000D1EB2"/>
    <w:rsid w:val="000D25D9"/>
    <w:rsid w:val="000D3201"/>
    <w:rsid w:val="000D3B4B"/>
    <w:rsid w:val="000D4831"/>
    <w:rsid w:val="000D6586"/>
    <w:rsid w:val="000D67B5"/>
    <w:rsid w:val="000E0E7C"/>
    <w:rsid w:val="000E16FE"/>
    <w:rsid w:val="000E1B23"/>
    <w:rsid w:val="000E245A"/>
    <w:rsid w:val="000E2584"/>
    <w:rsid w:val="000E272E"/>
    <w:rsid w:val="000E5B5A"/>
    <w:rsid w:val="000E68E8"/>
    <w:rsid w:val="000E6F1C"/>
    <w:rsid w:val="000F0722"/>
    <w:rsid w:val="000F0C6F"/>
    <w:rsid w:val="000F1712"/>
    <w:rsid w:val="000F174C"/>
    <w:rsid w:val="000F3324"/>
    <w:rsid w:val="000F4052"/>
    <w:rsid w:val="000F4483"/>
    <w:rsid w:val="000F53BF"/>
    <w:rsid w:val="000F5E15"/>
    <w:rsid w:val="000F6D88"/>
    <w:rsid w:val="000F760C"/>
    <w:rsid w:val="00106A9D"/>
    <w:rsid w:val="00106D5D"/>
    <w:rsid w:val="00110891"/>
    <w:rsid w:val="00110AA6"/>
    <w:rsid w:val="001121ED"/>
    <w:rsid w:val="001129EB"/>
    <w:rsid w:val="00114AD8"/>
    <w:rsid w:val="00115182"/>
    <w:rsid w:val="00115E31"/>
    <w:rsid w:val="00116095"/>
    <w:rsid w:val="001162CB"/>
    <w:rsid w:val="0011751D"/>
    <w:rsid w:val="0011783C"/>
    <w:rsid w:val="00120629"/>
    <w:rsid w:val="001210B2"/>
    <w:rsid w:val="00121C3C"/>
    <w:rsid w:val="00122A2A"/>
    <w:rsid w:val="00123266"/>
    <w:rsid w:val="001247FA"/>
    <w:rsid w:val="0012601A"/>
    <w:rsid w:val="001263D6"/>
    <w:rsid w:val="00127C05"/>
    <w:rsid w:val="00130B99"/>
    <w:rsid w:val="00130EB9"/>
    <w:rsid w:val="001314A1"/>
    <w:rsid w:val="001334FE"/>
    <w:rsid w:val="00134FCD"/>
    <w:rsid w:val="00137007"/>
    <w:rsid w:val="00137061"/>
    <w:rsid w:val="0014001E"/>
    <w:rsid w:val="00140A62"/>
    <w:rsid w:val="00140CDA"/>
    <w:rsid w:val="00140F5F"/>
    <w:rsid w:val="001410FC"/>
    <w:rsid w:val="00141475"/>
    <w:rsid w:val="00142325"/>
    <w:rsid w:val="001425EF"/>
    <w:rsid w:val="001429EF"/>
    <w:rsid w:val="00142B0D"/>
    <w:rsid w:val="00143258"/>
    <w:rsid w:val="00143A8F"/>
    <w:rsid w:val="001445F2"/>
    <w:rsid w:val="00144973"/>
    <w:rsid w:val="0014533B"/>
    <w:rsid w:val="0014555B"/>
    <w:rsid w:val="00145E7C"/>
    <w:rsid w:val="00146DF1"/>
    <w:rsid w:val="001474E0"/>
    <w:rsid w:val="001475A5"/>
    <w:rsid w:val="00147B34"/>
    <w:rsid w:val="00153880"/>
    <w:rsid w:val="00153F55"/>
    <w:rsid w:val="001556DC"/>
    <w:rsid w:val="00155A29"/>
    <w:rsid w:val="00155A36"/>
    <w:rsid w:val="00155D85"/>
    <w:rsid w:val="00156129"/>
    <w:rsid w:val="0015612F"/>
    <w:rsid w:val="001562C5"/>
    <w:rsid w:val="00156CCF"/>
    <w:rsid w:val="00156CEB"/>
    <w:rsid w:val="00156FF3"/>
    <w:rsid w:val="00157898"/>
    <w:rsid w:val="00160A29"/>
    <w:rsid w:val="001623A7"/>
    <w:rsid w:val="00163DA7"/>
    <w:rsid w:val="0016407B"/>
    <w:rsid w:val="00164D18"/>
    <w:rsid w:val="0016699D"/>
    <w:rsid w:val="00166BBB"/>
    <w:rsid w:val="00167072"/>
    <w:rsid w:val="001671C5"/>
    <w:rsid w:val="00171EA3"/>
    <w:rsid w:val="0017302B"/>
    <w:rsid w:val="00173B7F"/>
    <w:rsid w:val="0017419A"/>
    <w:rsid w:val="001778FB"/>
    <w:rsid w:val="00180162"/>
    <w:rsid w:val="00182206"/>
    <w:rsid w:val="00183694"/>
    <w:rsid w:val="001862A3"/>
    <w:rsid w:val="0018660E"/>
    <w:rsid w:val="001879D0"/>
    <w:rsid w:val="001907FA"/>
    <w:rsid w:val="001915B5"/>
    <w:rsid w:val="0019355C"/>
    <w:rsid w:val="001937C0"/>
    <w:rsid w:val="00193800"/>
    <w:rsid w:val="00193B4F"/>
    <w:rsid w:val="00194DAB"/>
    <w:rsid w:val="00196E8F"/>
    <w:rsid w:val="00197E36"/>
    <w:rsid w:val="001A0DC5"/>
    <w:rsid w:val="001A1CF9"/>
    <w:rsid w:val="001A39B4"/>
    <w:rsid w:val="001A41A9"/>
    <w:rsid w:val="001A54BF"/>
    <w:rsid w:val="001A5518"/>
    <w:rsid w:val="001A56BC"/>
    <w:rsid w:val="001A69E1"/>
    <w:rsid w:val="001A7442"/>
    <w:rsid w:val="001B01CA"/>
    <w:rsid w:val="001B0689"/>
    <w:rsid w:val="001B1B97"/>
    <w:rsid w:val="001B287E"/>
    <w:rsid w:val="001B4097"/>
    <w:rsid w:val="001B421C"/>
    <w:rsid w:val="001B44E1"/>
    <w:rsid w:val="001B497A"/>
    <w:rsid w:val="001B4CE2"/>
    <w:rsid w:val="001B58CE"/>
    <w:rsid w:val="001B6456"/>
    <w:rsid w:val="001B674E"/>
    <w:rsid w:val="001B6982"/>
    <w:rsid w:val="001B73C3"/>
    <w:rsid w:val="001C010C"/>
    <w:rsid w:val="001C0EE1"/>
    <w:rsid w:val="001C1346"/>
    <w:rsid w:val="001C1952"/>
    <w:rsid w:val="001C1D0A"/>
    <w:rsid w:val="001C22CC"/>
    <w:rsid w:val="001C236E"/>
    <w:rsid w:val="001C2626"/>
    <w:rsid w:val="001C407D"/>
    <w:rsid w:val="001C4B28"/>
    <w:rsid w:val="001C53C9"/>
    <w:rsid w:val="001C55A9"/>
    <w:rsid w:val="001C6B56"/>
    <w:rsid w:val="001D0F3D"/>
    <w:rsid w:val="001D22DC"/>
    <w:rsid w:val="001D2A04"/>
    <w:rsid w:val="001D2BDB"/>
    <w:rsid w:val="001D4F01"/>
    <w:rsid w:val="001D542B"/>
    <w:rsid w:val="001D67AD"/>
    <w:rsid w:val="001D6AC9"/>
    <w:rsid w:val="001D77A6"/>
    <w:rsid w:val="001D77D9"/>
    <w:rsid w:val="001E0176"/>
    <w:rsid w:val="001E1228"/>
    <w:rsid w:val="001E1A26"/>
    <w:rsid w:val="001E1E73"/>
    <w:rsid w:val="001E3C88"/>
    <w:rsid w:val="001E5D98"/>
    <w:rsid w:val="001E617E"/>
    <w:rsid w:val="001E62BC"/>
    <w:rsid w:val="001E6A69"/>
    <w:rsid w:val="001E6FA2"/>
    <w:rsid w:val="001E7051"/>
    <w:rsid w:val="001E75BD"/>
    <w:rsid w:val="001E7ADF"/>
    <w:rsid w:val="001F0911"/>
    <w:rsid w:val="001F1DED"/>
    <w:rsid w:val="001F2652"/>
    <w:rsid w:val="001F2951"/>
    <w:rsid w:val="001F2C7A"/>
    <w:rsid w:val="001F2FEC"/>
    <w:rsid w:val="001F7FB5"/>
    <w:rsid w:val="00200230"/>
    <w:rsid w:val="00201B6B"/>
    <w:rsid w:val="00203A4B"/>
    <w:rsid w:val="00204E93"/>
    <w:rsid w:val="00206EF8"/>
    <w:rsid w:val="002127B2"/>
    <w:rsid w:val="002129EC"/>
    <w:rsid w:val="002131CA"/>
    <w:rsid w:val="00214376"/>
    <w:rsid w:val="00214733"/>
    <w:rsid w:val="002147FA"/>
    <w:rsid w:val="00214CAF"/>
    <w:rsid w:val="00216EBB"/>
    <w:rsid w:val="00220447"/>
    <w:rsid w:val="002206E2"/>
    <w:rsid w:val="002209B0"/>
    <w:rsid w:val="002237BD"/>
    <w:rsid w:val="00224459"/>
    <w:rsid w:val="002303D1"/>
    <w:rsid w:val="0023084E"/>
    <w:rsid w:val="0023157F"/>
    <w:rsid w:val="00232E6D"/>
    <w:rsid w:val="00233009"/>
    <w:rsid w:val="0023551E"/>
    <w:rsid w:val="002359C3"/>
    <w:rsid w:val="00235ED0"/>
    <w:rsid w:val="00237A4F"/>
    <w:rsid w:val="00240313"/>
    <w:rsid w:val="00240F6D"/>
    <w:rsid w:val="00241F43"/>
    <w:rsid w:val="00242147"/>
    <w:rsid w:val="00244014"/>
    <w:rsid w:val="00244424"/>
    <w:rsid w:val="00246301"/>
    <w:rsid w:val="0025199D"/>
    <w:rsid w:val="00252A1C"/>
    <w:rsid w:val="00253D0E"/>
    <w:rsid w:val="0025411E"/>
    <w:rsid w:val="00255482"/>
    <w:rsid w:val="00256EAB"/>
    <w:rsid w:val="00257475"/>
    <w:rsid w:val="00261519"/>
    <w:rsid w:val="00262FDA"/>
    <w:rsid w:val="0026539D"/>
    <w:rsid w:val="00265666"/>
    <w:rsid w:val="002667A8"/>
    <w:rsid w:val="00266C36"/>
    <w:rsid w:val="00266F72"/>
    <w:rsid w:val="00267E72"/>
    <w:rsid w:val="0027044A"/>
    <w:rsid w:val="002704A0"/>
    <w:rsid w:val="00271ABF"/>
    <w:rsid w:val="0027213A"/>
    <w:rsid w:val="0027325D"/>
    <w:rsid w:val="002773C6"/>
    <w:rsid w:val="00277BE3"/>
    <w:rsid w:val="00277CAC"/>
    <w:rsid w:val="00281EB3"/>
    <w:rsid w:val="0028288B"/>
    <w:rsid w:val="00282B60"/>
    <w:rsid w:val="00282F76"/>
    <w:rsid w:val="00283CC5"/>
    <w:rsid w:val="00284028"/>
    <w:rsid w:val="00284317"/>
    <w:rsid w:val="00284A5C"/>
    <w:rsid w:val="002860AC"/>
    <w:rsid w:val="002861B0"/>
    <w:rsid w:val="00286715"/>
    <w:rsid w:val="00290AF5"/>
    <w:rsid w:val="00291588"/>
    <w:rsid w:val="00293270"/>
    <w:rsid w:val="0029327E"/>
    <w:rsid w:val="00293EEB"/>
    <w:rsid w:val="00294DF7"/>
    <w:rsid w:val="002951C4"/>
    <w:rsid w:val="0029526A"/>
    <w:rsid w:val="00295857"/>
    <w:rsid w:val="00296C51"/>
    <w:rsid w:val="002A0A5D"/>
    <w:rsid w:val="002A15A5"/>
    <w:rsid w:val="002A2280"/>
    <w:rsid w:val="002A291F"/>
    <w:rsid w:val="002A5380"/>
    <w:rsid w:val="002A5681"/>
    <w:rsid w:val="002A6508"/>
    <w:rsid w:val="002B0682"/>
    <w:rsid w:val="002B0927"/>
    <w:rsid w:val="002B2CAD"/>
    <w:rsid w:val="002B35C5"/>
    <w:rsid w:val="002B52E6"/>
    <w:rsid w:val="002B5E3F"/>
    <w:rsid w:val="002B60E7"/>
    <w:rsid w:val="002B6DA3"/>
    <w:rsid w:val="002B7402"/>
    <w:rsid w:val="002B7963"/>
    <w:rsid w:val="002C0222"/>
    <w:rsid w:val="002C11DB"/>
    <w:rsid w:val="002C1A31"/>
    <w:rsid w:val="002C23AC"/>
    <w:rsid w:val="002C2428"/>
    <w:rsid w:val="002C2D7D"/>
    <w:rsid w:val="002C59AF"/>
    <w:rsid w:val="002C5A20"/>
    <w:rsid w:val="002C5E9D"/>
    <w:rsid w:val="002C6255"/>
    <w:rsid w:val="002C7165"/>
    <w:rsid w:val="002C7288"/>
    <w:rsid w:val="002D133B"/>
    <w:rsid w:val="002D1A96"/>
    <w:rsid w:val="002D1BF2"/>
    <w:rsid w:val="002D2ECE"/>
    <w:rsid w:val="002D4883"/>
    <w:rsid w:val="002D5853"/>
    <w:rsid w:val="002D6922"/>
    <w:rsid w:val="002D7A72"/>
    <w:rsid w:val="002D7F86"/>
    <w:rsid w:val="002E262C"/>
    <w:rsid w:val="002E4E3E"/>
    <w:rsid w:val="002E5531"/>
    <w:rsid w:val="002E5DDC"/>
    <w:rsid w:val="002E5EC2"/>
    <w:rsid w:val="002E6F86"/>
    <w:rsid w:val="002E7C68"/>
    <w:rsid w:val="002F0CF0"/>
    <w:rsid w:val="002F25C0"/>
    <w:rsid w:val="002F50D8"/>
    <w:rsid w:val="002F5612"/>
    <w:rsid w:val="002F56AF"/>
    <w:rsid w:val="002F5EE9"/>
    <w:rsid w:val="002F67CB"/>
    <w:rsid w:val="002F6D32"/>
    <w:rsid w:val="002F7239"/>
    <w:rsid w:val="003002B2"/>
    <w:rsid w:val="00300926"/>
    <w:rsid w:val="00302146"/>
    <w:rsid w:val="0030320B"/>
    <w:rsid w:val="00303746"/>
    <w:rsid w:val="00303B2B"/>
    <w:rsid w:val="00305112"/>
    <w:rsid w:val="0030786F"/>
    <w:rsid w:val="0031192D"/>
    <w:rsid w:val="0031293F"/>
    <w:rsid w:val="00312BC4"/>
    <w:rsid w:val="003139AF"/>
    <w:rsid w:val="00313FFE"/>
    <w:rsid w:val="00314336"/>
    <w:rsid w:val="00314C8A"/>
    <w:rsid w:val="00314D8E"/>
    <w:rsid w:val="003153C0"/>
    <w:rsid w:val="003157F6"/>
    <w:rsid w:val="00315C8A"/>
    <w:rsid w:val="0031635F"/>
    <w:rsid w:val="003172B8"/>
    <w:rsid w:val="00317455"/>
    <w:rsid w:val="00317FD8"/>
    <w:rsid w:val="0032048A"/>
    <w:rsid w:val="00320637"/>
    <w:rsid w:val="00321697"/>
    <w:rsid w:val="00321FC0"/>
    <w:rsid w:val="00322309"/>
    <w:rsid w:val="00325DCA"/>
    <w:rsid w:val="003300B6"/>
    <w:rsid w:val="003302CE"/>
    <w:rsid w:val="003303DC"/>
    <w:rsid w:val="00330570"/>
    <w:rsid w:val="00330A66"/>
    <w:rsid w:val="00332238"/>
    <w:rsid w:val="00332C57"/>
    <w:rsid w:val="00334400"/>
    <w:rsid w:val="0033577D"/>
    <w:rsid w:val="0033642A"/>
    <w:rsid w:val="003367FB"/>
    <w:rsid w:val="00336C65"/>
    <w:rsid w:val="003370D8"/>
    <w:rsid w:val="00337404"/>
    <w:rsid w:val="00337688"/>
    <w:rsid w:val="00337852"/>
    <w:rsid w:val="00337FBF"/>
    <w:rsid w:val="003415FE"/>
    <w:rsid w:val="00341A58"/>
    <w:rsid w:val="00342080"/>
    <w:rsid w:val="003423DB"/>
    <w:rsid w:val="003428C0"/>
    <w:rsid w:val="00342923"/>
    <w:rsid w:val="003446D4"/>
    <w:rsid w:val="0034472B"/>
    <w:rsid w:val="00344A7C"/>
    <w:rsid w:val="00345C45"/>
    <w:rsid w:val="0034649A"/>
    <w:rsid w:val="003473B2"/>
    <w:rsid w:val="00350236"/>
    <w:rsid w:val="003503D5"/>
    <w:rsid w:val="003509F4"/>
    <w:rsid w:val="0035109F"/>
    <w:rsid w:val="003514B7"/>
    <w:rsid w:val="003529C4"/>
    <w:rsid w:val="00354DF3"/>
    <w:rsid w:val="00354E74"/>
    <w:rsid w:val="00355631"/>
    <w:rsid w:val="00355D43"/>
    <w:rsid w:val="00356242"/>
    <w:rsid w:val="00356DA7"/>
    <w:rsid w:val="00356E54"/>
    <w:rsid w:val="003578D3"/>
    <w:rsid w:val="003633E2"/>
    <w:rsid w:val="00364FDD"/>
    <w:rsid w:val="00365629"/>
    <w:rsid w:val="0036639D"/>
    <w:rsid w:val="00367C4D"/>
    <w:rsid w:val="003721BF"/>
    <w:rsid w:val="003730BE"/>
    <w:rsid w:val="003762D0"/>
    <w:rsid w:val="00377501"/>
    <w:rsid w:val="003779A7"/>
    <w:rsid w:val="00380B4B"/>
    <w:rsid w:val="0038212E"/>
    <w:rsid w:val="003824E1"/>
    <w:rsid w:val="0038267B"/>
    <w:rsid w:val="003833B3"/>
    <w:rsid w:val="003836D6"/>
    <w:rsid w:val="0038563A"/>
    <w:rsid w:val="00385838"/>
    <w:rsid w:val="0038694D"/>
    <w:rsid w:val="00386C5B"/>
    <w:rsid w:val="00387951"/>
    <w:rsid w:val="00392EAF"/>
    <w:rsid w:val="00392EC3"/>
    <w:rsid w:val="003936AE"/>
    <w:rsid w:val="00393C39"/>
    <w:rsid w:val="0039461C"/>
    <w:rsid w:val="00394AEB"/>
    <w:rsid w:val="00394DFE"/>
    <w:rsid w:val="00395875"/>
    <w:rsid w:val="00396283"/>
    <w:rsid w:val="003964F1"/>
    <w:rsid w:val="003A0349"/>
    <w:rsid w:val="003A0FA4"/>
    <w:rsid w:val="003A11E0"/>
    <w:rsid w:val="003A252A"/>
    <w:rsid w:val="003A40A8"/>
    <w:rsid w:val="003A5C8C"/>
    <w:rsid w:val="003A63C1"/>
    <w:rsid w:val="003A680D"/>
    <w:rsid w:val="003A6D19"/>
    <w:rsid w:val="003A6F54"/>
    <w:rsid w:val="003A7166"/>
    <w:rsid w:val="003B0352"/>
    <w:rsid w:val="003B06F6"/>
    <w:rsid w:val="003B0C00"/>
    <w:rsid w:val="003B1B10"/>
    <w:rsid w:val="003B1E9E"/>
    <w:rsid w:val="003B287C"/>
    <w:rsid w:val="003B41D1"/>
    <w:rsid w:val="003B4B98"/>
    <w:rsid w:val="003B4DDB"/>
    <w:rsid w:val="003B5793"/>
    <w:rsid w:val="003B6A89"/>
    <w:rsid w:val="003B6D60"/>
    <w:rsid w:val="003B7B2E"/>
    <w:rsid w:val="003B7D8B"/>
    <w:rsid w:val="003C055C"/>
    <w:rsid w:val="003C0B3A"/>
    <w:rsid w:val="003C0C08"/>
    <w:rsid w:val="003C2066"/>
    <w:rsid w:val="003C3331"/>
    <w:rsid w:val="003C38E9"/>
    <w:rsid w:val="003C4490"/>
    <w:rsid w:val="003C58D7"/>
    <w:rsid w:val="003C6699"/>
    <w:rsid w:val="003C6AFE"/>
    <w:rsid w:val="003C6C13"/>
    <w:rsid w:val="003C6F4D"/>
    <w:rsid w:val="003C7941"/>
    <w:rsid w:val="003C7F16"/>
    <w:rsid w:val="003D128F"/>
    <w:rsid w:val="003D1894"/>
    <w:rsid w:val="003D2428"/>
    <w:rsid w:val="003D4F09"/>
    <w:rsid w:val="003D5042"/>
    <w:rsid w:val="003D659B"/>
    <w:rsid w:val="003D6C15"/>
    <w:rsid w:val="003D7942"/>
    <w:rsid w:val="003D7B49"/>
    <w:rsid w:val="003D7F5B"/>
    <w:rsid w:val="003E0CE4"/>
    <w:rsid w:val="003E139B"/>
    <w:rsid w:val="003E3985"/>
    <w:rsid w:val="003E4659"/>
    <w:rsid w:val="003E609D"/>
    <w:rsid w:val="003E77B7"/>
    <w:rsid w:val="003F0AF0"/>
    <w:rsid w:val="003F11C5"/>
    <w:rsid w:val="003F14DE"/>
    <w:rsid w:val="003F16BF"/>
    <w:rsid w:val="003F16CB"/>
    <w:rsid w:val="003F3693"/>
    <w:rsid w:val="003F3A56"/>
    <w:rsid w:val="003F4D80"/>
    <w:rsid w:val="003F565C"/>
    <w:rsid w:val="003F72BE"/>
    <w:rsid w:val="0040195D"/>
    <w:rsid w:val="00402099"/>
    <w:rsid w:val="004030CC"/>
    <w:rsid w:val="004034BC"/>
    <w:rsid w:val="00403518"/>
    <w:rsid w:val="00405FAE"/>
    <w:rsid w:val="004067B8"/>
    <w:rsid w:val="00406A50"/>
    <w:rsid w:val="00413991"/>
    <w:rsid w:val="00414641"/>
    <w:rsid w:val="0041729C"/>
    <w:rsid w:val="004174DF"/>
    <w:rsid w:val="00417B1A"/>
    <w:rsid w:val="00417CC6"/>
    <w:rsid w:val="0042157E"/>
    <w:rsid w:val="0042766D"/>
    <w:rsid w:val="00427CCF"/>
    <w:rsid w:val="0043009B"/>
    <w:rsid w:val="0043355D"/>
    <w:rsid w:val="004358C1"/>
    <w:rsid w:val="00436855"/>
    <w:rsid w:val="004379C7"/>
    <w:rsid w:val="00437BC7"/>
    <w:rsid w:val="00437E59"/>
    <w:rsid w:val="00441290"/>
    <w:rsid w:val="004423C8"/>
    <w:rsid w:val="00445953"/>
    <w:rsid w:val="004463FC"/>
    <w:rsid w:val="00446821"/>
    <w:rsid w:val="00446A48"/>
    <w:rsid w:val="00450A9C"/>
    <w:rsid w:val="00451153"/>
    <w:rsid w:val="004522F8"/>
    <w:rsid w:val="00452A8E"/>
    <w:rsid w:val="004531CD"/>
    <w:rsid w:val="00454646"/>
    <w:rsid w:val="00454FD0"/>
    <w:rsid w:val="004561AD"/>
    <w:rsid w:val="004567C3"/>
    <w:rsid w:val="0045702A"/>
    <w:rsid w:val="004573AD"/>
    <w:rsid w:val="00457C4B"/>
    <w:rsid w:val="00460DA4"/>
    <w:rsid w:val="00460ECA"/>
    <w:rsid w:val="0046264A"/>
    <w:rsid w:val="00462F57"/>
    <w:rsid w:val="004637A1"/>
    <w:rsid w:val="00463B8C"/>
    <w:rsid w:val="00463D0B"/>
    <w:rsid w:val="0046780E"/>
    <w:rsid w:val="00470175"/>
    <w:rsid w:val="004701CA"/>
    <w:rsid w:val="0047120E"/>
    <w:rsid w:val="00472080"/>
    <w:rsid w:val="004723D1"/>
    <w:rsid w:val="0047350A"/>
    <w:rsid w:val="00473CA8"/>
    <w:rsid w:val="0047405C"/>
    <w:rsid w:val="0047491F"/>
    <w:rsid w:val="00475AEE"/>
    <w:rsid w:val="00475CCC"/>
    <w:rsid w:val="004760C5"/>
    <w:rsid w:val="0048046D"/>
    <w:rsid w:val="0048050D"/>
    <w:rsid w:val="0048347D"/>
    <w:rsid w:val="00484567"/>
    <w:rsid w:val="004859D6"/>
    <w:rsid w:val="00485C7B"/>
    <w:rsid w:val="00486465"/>
    <w:rsid w:val="00486537"/>
    <w:rsid w:val="004865E5"/>
    <w:rsid w:val="00486819"/>
    <w:rsid w:val="00486F3F"/>
    <w:rsid w:val="004874AD"/>
    <w:rsid w:val="00487EAD"/>
    <w:rsid w:val="00487F0A"/>
    <w:rsid w:val="00490E3C"/>
    <w:rsid w:val="00492424"/>
    <w:rsid w:val="0049265A"/>
    <w:rsid w:val="00495498"/>
    <w:rsid w:val="00496B21"/>
    <w:rsid w:val="004A0FAA"/>
    <w:rsid w:val="004A104C"/>
    <w:rsid w:val="004A221A"/>
    <w:rsid w:val="004A2386"/>
    <w:rsid w:val="004A3EC0"/>
    <w:rsid w:val="004A4583"/>
    <w:rsid w:val="004A554D"/>
    <w:rsid w:val="004A5879"/>
    <w:rsid w:val="004A77BC"/>
    <w:rsid w:val="004B22C7"/>
    <w:rsid w:val="004B318A"/>
    <w:rsid w:val="004B38E8"/>
    <w:rsid w:val="004C118D"/>
    <w:rsid w:val="004C3D87"/>
    <w:rsid w:val="004C457E"/>
    <w:rsid w:val="004C4A7A"/>
    <w:rsid w:val="004C5210"/>
    <w:rsid w:val="004D1BA1"/>
    <w:rsid w:val="004D1CB6"/>
    <w:rsid w:val="004D1D57"/>
    <w:rsid w:val="004D1DB5"/>
    <w:rsid w:val="004D31FC"/>
    <w:rsid w:val="004D375B"/>
    <w:rsid w:val="004D5DEB"/>
    <w:rsid w:val="004D605B"/>
    <w:rsid w:val="004D7467"/>
    <w:rsid w:val="004D76A7"/>
    <w:rsid w:val="004E0063"/>
    <w:rsid w:val="004E0117"/>
    <w:rsid w:val="004E02CD"/>
    <w:rsid w:val="004E0871"/>
    <w:rsid w:val="004E1232"/>
    <w:rsid w:val="004E2F4B"/>
    <w:rsid w:val="004E384C"/>
    <w:rsid w:val="004E45A2"/>
    <w:rsid w:val="004E4E1D"/>
    <w:rsid w:val="004E5A61"/>
    <w:rsid w:val="004E67AE"/>
    <w:rsid w:val="004E7407"/>
    <w:rsid w:val="004F0313"/>
    <w:rsid w:val="004F19EB"/>
    <w:rsid w:val="004F1CC5"/>
    <w:rsid w:val="004F2153"/>
    <w:rsid w:val="004F2422"/>
    <w:rsid w:val="004F4DC9"/>
    <w:rsid w:val="004F56FC"/>
    <w:rsid w:val="004F5988"/>
    <w:rsid w:val="004F5C92"/>
    <w:rsid w:val="004F6E7C"/>
    <w:rsid w:val="004F78F7"/>
    <w:rsid w:val="00500A9B"/>
    <w:rsid w:val="00500B2E"/>
    <w:rsid w:val="00501184"/>
    <w:rsid w:val="00501297"/>
    <w:rsid w:val="0050142A"/>
    <w:rsid w:val="0050249D"/>
    <w:rsid w:val="00502C95"/>
    <w:rsid w:val="00503488"/>
    <w:rsid w:val="005036CD"/>
    <w:rsid w:val="00505C42"/>
    <w:rsid w:val="00505D99"/>
    <w:rsid w:val="00506AB4"/>
    <w:rsid w:val="0050767C"/>
    <w:rsid w:val="00510EB9"/>
    <w:rsid w:val="0051109E"/>
    <w:rsid w:val="00515196"/>
    <w:rsid w:val="00515C95"/>
    <w:rsid w:val="00516396"/>
    <w:rsid w:val="00516602"/>
    <w:rsid w:val="005169A3"/>
    <w:rsid w:val="005178E2"/>
    <w:rsid w:val="00520114"/>
    <w:rsid w:val="005211D2"/>
    <w:rsid w:val="005215C0"/>
    <w:rsid w:val="00521EB3"/>
    <w:rsid w:val="0052211D"/>
    <w:rsid w:val="00522787"/>
    <w:rsid w:val="00523123"/>
    <w:rsid w:val="0052395C"/>
    <w:rsid w:val="005249D5"/>
    <w:rsid w:val="00524D62"/>
    <w:rsid w:val="00524EA3"/>
    <w:rsid w:val="00525B04"/>
    <w:rsid w:val="00526F2E"/>
    <w:rsid w:val="005272E2"/>
    <w:rsid w:val="005320A7"/>
    <w:rsid w:val="00533E1B"/>
    <w:rsid w:val="005340C9"/>
    <w:rsid w:val="0053458E"/>
    <w:rsid w:val="00534A85"/>
    <w:rsid w:val="00534C9F"/>
    <w:rsid w:val="00534FC2"/>
    <w:rsid w:val="00536BA7"/>
    <w:rsid w:val="00537699"/>
    <w:rsid w:val="00537FEB"/>
    <w:rsid w:val="005402E9"/>
    <w:rsid w:val="00540546"/>
    <w:rsid w:val="0054138E"/>
    <w:rsid w:val="00541877"/>
    <w:rsid w:val="00541E1D"/>
    <w:rsid w:val="00542616"/>
    <w:rsid w:val="005433AF"/>
    <w:rsid w:val="005438A5"/>
    <w:rsid w:val="00543AD3"/>
    <w:rsid w:val="00544D19"/>
    <w:rsid w:val="0054565F"/>
    <w:rsid w:val="00546798"/>
    <w:rsid w:val="00550E12"/>
    <w:rsid w:val="005510B4"/>
    <w:rsid w:val="00551ED2"/>
    <w:rsid w:val="0055619F"/>
    <w:rsid w:val="005563A5"/>
    <w:rsid w:val="00556969"/>
    <w:rsid w:val="0056034A"/>
    <w:rsid w:val="005604BD"/>
    <w:rsid w:val="00560A9A"/>
    <w:rsid w:val="005610E3"/>
    <w:rsid w:val="00562703"/>
    <w:rsid w:val="00562CE1"/>
    <w:rsid w:val="00562E10"/>
    <w:rsid w:val="005630ED"/>
    <w:rsid w:val="00564065"/>
    <w:rsid w:val="005644AD"/>
    <w:rsid w:val="0056533B"/>
    <w:rsid w:val="005655C1"/>
    <w:rsid w:val="00565726"/>
    <w:rsid w:val="0056635D"/>
    <w:rsid w:val="00566553"/>
    <w:rsid w:val="0057035A"/>
    <w:rsid w:val="00570BCE"/>
    <w:rsid w:val="00570E5D"/>
    <w:rsid w:val="00570EEE"/>
    <w:rsid w:val="00573E4B"/>
    <w:rsid w:val="00574A33"/>
    <w:rsid w:val="00574D41"/>
    <w:rsid w:val="0057506A"/>
    <w:rsid w:val="005763CF"/>
    <w:rsid w:val="005766F1"/>
    <w:rsid w:val="00576D60"/>
    <w:rsid w:val="00577959"/>
    <w:rsid w:val="00577BF7"/>
    <w:rsid w:val="00581479"/>
    <w:rsid w:val="005825CA"/>
    <w:rsid w:val="00582C9D"/>
    <w:rsid w:val="0058313D"/>
    <w:rsid w:val="0058562A"/>
    <w:rsid w:val="00585F17"/>
    <w:rsid w:val="005867AE"/>
    <w:rsid w:val="00586A53"/>
    <w:rsid w:val="005875DF"/>
    <w:rsid w:val="00590DA2"/>
    <w:rsid w:val="00591F0F"/>
    <w:rsid w:val="005925FA"/>
    <w:rsid w:val="00596807"/>
    <w:rsid w:val="0059697C"/>
    <w:rsid w:val="00596D1D"/>
    <w:rsid w:val="00597323"/>
    <w:rsid w:val="005A12D1"/>
    <w:rsid w:val="005A1455"/>
    <w:rsid w:val="005A2004"/>
    <w:rsid w:val="005A442F"/>
    <w:rsid w:val="005A4DE7"/>
    <w:rsid w:val="005A7884"/>
    <w:rsid w:val="005A7E02"/>
    <w:rsid w:val="005B018B"/>
    <w:rsid w:val="005B02AE"/>
    <w:rsid w:val="005B0AE9"/>
    <w:rsid w:val="005B1FA1"/>
    <w:rsid w:val="005B27E0"/>
    <w:rsid w:val="005B2D36"/>
    <w:rsid w:val="005B3F91"/>
    <w:rsid w:val="005B405D"/>
    <w:rsid w:val="005B48AC"/>
    <w:rsid w:val="005B7207"/>
    <w:rsid w:val="005C0992"/>
    <w:rsid w:val="005C0BE3"/>
    <w:rsid w:val="005C191C"/>
    <w:rsid w:val="005C20E2"/>
    <w:rsid w:val="005C2FF9"/>
    <w:rsid w:val="005C4603"/>
    <w:rsid w:val="005C4941"/>
    <w:rsid w:val="005C7F3D"/>
    <w:rsid w:val="005D1C78"/>
    <w:rsid w:val="005D268E"/>
    <w:rsid w:val="005D2DDD"/>
    <w:rsid w:val="005D2E36"/>
    <w:rsid w:val="005D3A7D"/>
    <w:rsid w:val="005D59EC"/>
    <w:rsid w:val="005D61C8"/>
    <w:rsid w:val="005D6BD2"/>
    <w:rsid w:val="005D6C08"/>
    <w:rsid w:val="005E228C"/>
    <w:rsid w:val="005E2CB3"/>
    <w:rsid w:val="005E2EFE"/>
    <w:rsid w:val="005E3556"/>
    <w:rsid w:val="005E38B9"/>
    <w:rsid w:val="005E404F"/>
    <w:rsid w:val="005E512D"/>
    <w:rsid w:val="005E513D"/>
    <w:rsid w:val="005E5350"/>
    <w:rsid w:val="005E611F"/>
    <w:rsid w:val="005E6C7D"/>
    <w:rsid w:val="005E7ADD"/>
    <w:rsid w:val="005E7ED8"/>
    <w:rsid w:val="005F00B0"/>
    <w:rsid w:val="005F14CA"/>
    <w:rsid w:val="005F5F61"/>
    <w:rsid w:val="005F6AF9"/>
    <w:rsid w:val="005F6B68"/>
    <w:rsid w:val="005F6CC2"/>
    <w:rsid w:val="005F6D86"/>
    <w:rsid w:val="005F70A0"/>
    <w:rsid w:val="005F7CC5"/>
    <w:rsid w:val="005F7D1D"/>
    <w:rsid w:val="006007A2"/>
    <w:rsid w:val="00600841"/>
    <w:rsid w:val="00600BD4"/>
    <w:rsid w:val="00600EC3"/>
    <w:rsid w:val="0060215E"/>
    <w:rsid w:val="00602D9E"/>
    <w:rsid w:val="00603EA3"/>
    <w:rsid w:val="006044D0"/>
    <w:rsid w:val="00604639"/>
    <w:rsid w:val="006056A5"/>
    <w:rsid w:val="00605BB7"/>
    <w:rsid w:val="00607455"/>
    <w:rsid w:val="006105E9"/>
    <w:rsid w:val="00610B99"/>
    <w:rsid w:val="006126D0"/>
    <w:rsid w:val="00613942"/>
    <w:rsid w:val="00613B9A"/>
    <w:rsid w:val="00615812"/>
    <w:rsid w:val="00615C36"/>
    <w:rsid w:val="006166AF"/>
    <w:rsid w:val="00616826"/>
    <w:rsid w:val="006222B5"/>
    <w:rsid w:val="006260EF"/>
    <w:rsid w:val="00626AD9"/>
    <w:rsid w:val="00627271"/>
    <w:rsid w:val="00627932"/>
    <w:rsid w:val="006304CF"/>
    <w:rsid w:val="006304FE"/>
    <w:rsid w:val="00631738"/>
    <w:rsid w:val="00633E8D"/>
    <w:rsid w:val="00634DD7"/>
    <w:rsid w:val="00634E74"/>
    <w:rsid w:val="00635276"/>
    <w:rsid w:val="0063548E"/>
    <w:rsid w:val="00641274"/>
    <w:rsid w:val="006418A9"/>
    <w:rsid w:val="00642FEE"/>
    <w:rsid w:val="00644A3B"/>
    <w:rsid w:val="006451DF"/>
    <w:rsid w:val="00650377"/>
    <w:rsid w:val="0065275E"/>
    <w:rsid w:val="00652E9C"/>
    <w:rsid w:val="006531FE"/>
    <w:rsid w:val="006537E8"/>
    <w:rsid w:val="00653B90"/>
    <w:rsid w:val="0065503F"/>
    <w:rsid w:val="006558E4"/>
    <w:rsid w:val="00655CA0"/>
    <w:rsid w:val="006566AA"/>
    <w:rsid w:val="00661A91"/>
    <w:rsid w:val="00661BE7"/>
    <w:rsid w:val="00662668"/>
    <w:rsid w:val="00663FB2"/>
    <w:rsid w:val="00665051"/>
    <w:rsid w:val="006675CE"/>
    <w:rsid w:val="0067059F"/>
    <w:rsid w:val="00670B37"/>
    <w:rsid w:val="00671E9F"/>
    <w:rsid w:val="00673D21"/>
    <w:rsid w:val="0067524F"/>
    <w:rsid w:val="006774AD"/>
    <w:rsid w:val="006775ED"/>
    <w:rsid w:val="00677B5C"/>
    <w:rsid w:val="00677D30"/>
    <w:rsid w:val="00680941"/>
    <w:rsid w:val="006822C0"/>
    <w:rsid w:val="0068252E"/>
    <w:rsid w:val="00683986"/>
    <w:rsid w:val="006839CF"/>
    <w:rsid w:val="00683A7C"/>
    <w:rsid w:val="00684A82"/>
    <w:rsid w:val="006853F3"/>
    <w:rsid w:val="0068589E"/>
    <w:rsid w:val="00685B2C"/>
    <w:rsid w:val="00685CCF"/>
    <w:rsid w:val="006866E4"/>
    <w:rsid w:val="00687A74"/>
    <w:rsid w:val="00690897"/>
    <w:rsid w:val="00690EC1"/>
    <w:rsid w:val="00691C1A"/>
    <w:rsid w:val="00693687"/>
    <w:rsid w:val="00693AB8"/>
    <w:rsid w:val="00695FAD"/>
    <w:rsid w:val="006A221B"/>
    <w:rsid w:val="006A3A6E"/>
    <w:rsid w:val="006A406B"/>
    <w:rsid w:val="006A5018"/>
    <w:rsid w:val="006A52E3"/>
    <w:rsid w:val="006A5A54"/>
    <w:rsid w:val="006A69EF"/>
    <w:rsid w:val="006B0A50"/>
    <w:rsid w:val="006B3A4A"/>
    <w:rsid w:val="006B41DF"/>
    <w:rsid w:val="006B5140"/>
    <w:rsid w:val="006B5C42"/>
    <w:rsid w:val="006B706C"/>
    <w:rsid w:val="006B785C"/>
    <w:rsid w:val="006C0867"/>
    <w:rsid w:val="006C1225"/>
    <w:rsid w:val="006C3670"/>
    <w:rsid w:val="006C3958"/>
    <w:rsid w:val="006C5EFA"/>
    <w:rsid w:val="006C7102"/>
    <w:rsid w:val="006C7806"/>
    <w:rsid w:val="006C7985"/>
    <w:rsid w:val="006C7BDF"/>
    <w:rsid w:val="006C7EAD"/>
    <w:rsid w:val="006D1248"/>
    <w:rsid w:val="006D19C0"/>
    <w:rsid w:val="006D259B"/>
    <w:rsid w:val="006D25C9"/>
    <w:rsid w:val="006D3EF5"/>
    <w:rsid w:val="006D4CD8"/>
    <w:rsid w:val="006D5A76"/>
    <w:rsid w:val="006D5D84"/>
    <w:rsid w:val="006D6B88"/>
    <w:rsid w:val="006E1B02"/>
    <w:rsid w:val="006E30DD"/>
    <w:rsid w:val="006E38FB"/>
    <w:rsid w:val="006E450B"/>
    <w:rsid w:val="006E51AE"/>
    <w:rsid w:val="006E5282"/>
    <w:rsid w:val="006E5D3D"/>
    <w:rsid w:val="006E5FDA"/>
    <w:rsid w:val="006F2202"/>
    <w:rsid w:val="006F22C4"/>
    <w:rsid w:val="006F2E76"/>
    <w:rsid w:val="006F3AF3"/>
    <w:rsid w:val="006F4ED2"/>
    <w:rsid w:val="006F62E8"/>
    <w:rsid w:val="006F63EC"/>
    <w:rsid w:val="00700927"/>
    <w:rsid w:val="007017F8"/>
    <w:rsid w:val="00704223"/>
    <w:rsid w:val="0070632F"/>
    <w:rsid w:val="00706935"/>
    <w:rsid w:val="00707A46"/>
    <w:rsid w:val="00707F8F"/>
    <w:rsid w:val="007100DD"/>
    <w:rsid w:val="0071058B"/>
    <w:rsid w:val="00711C1A"/>
    <w:rsid w:val="007126B6"/>
    <w:rsid w:val="00713348"/>
    <w:rsid w:val="00713FDA"/>
    <w:rsid w:val="00714501"/>
    <w:rsid w:val="007201EB"/>
    <w:rsid w:val="00720CAF"/>
    <w:rsid w:val="007211FA"/>
    <w:rsid w:val="00721333"/>
    <w:rsid w:val="0072158D"/>
    <w:rsid w:val="00721846"/>
    <w:rsid w:val="007230DC"/>
    <w:rsid w:val="007241CC"/>
    <w:rsid w:val="00726022"/>
    <w:rsid w:val="00726C73"/>
    <w:rsid w:val="00726FB7"/>
    <w:rsid w:val="00727987"/>
    <w:rsid w:val="00727D24"/>
    <w:rsid w:val="0073135B"/>
    <w:rsid w:val="0073169B"/>
    <w:rsid w:val="007319DF"/>
    <w:rsid w:val="00731F6D"/>
    <w:rsid w:val="007320EA"/>
    <w:rsid w:val="00733E28"/>
    <w:rsid w:val="00734383"/>
    <w:rsid w:val="007345C5"/>
    <w:rsid w:val="00734E2D"/>
    <w:rsid w:val="007362F0"/>
    <w:rsid w:val="007364A0"/>
    <w:rsid w:val="007407C7"/>
    <w:rsid w:val="00740AF4"/>
    <w:rsid w:val="00740D0E"/>
    <w:rsid w:val="00741E72"/>
    <w:rsid w:val="00742CFC"/>
    <w:rsid w:val="00743252"/>
    <w:rsid w:val="007432F9"/>
    <w:rsid w:val="007433E2"/>
    <w:rsid w:val="00743B9F"/>
    <w:rsid w:val="0074419C"/>
    <w:rsid w:val="0074445D"/>
    <w:rsid w:val="0074617B"/>
    <w:rsid w:val="00747724"/>
    <w:rsid w:val="007515FE"/>
    <w:rsid w:val="0075173E"/>
    <w:rsid w:val="00752559"/>
    <w:rsid w:val="007533DA"/>
    <w:rsid w:val="00756AD6"/>
    <w:rsid w:val="007573A2"/>
    <w:rsid w:val="007578F4"/>
    <w:rsid w:val="007603B6"/>
    <w:rsid w:val="00761041"/>
    <w:rsid w:val="00763560"/>
    <w:rsid w:val="00766131"/>
    <w:rsid w:val="00766165"/>
    <w:rsid w:val="00767786"/>
    <w:rsid w:val="00767C3E"/>
    <w:rsid w:val="00770508"/>
    <w:rsid w:val="00770AF2"/>
    <w:rsid w:val="00770CDD"/>
    <w:rsid w:val="0077162D"/>
    <w:rsid w:val="007736B3"/>
    <w:rsid w:val="00773C1D"/>
    <w:rsid w:val="007748D0"/>
    <w:rsid w:val="0078181B"/>
    <w:rsid w:val="007821C3"/>
    <w:rsid w:val="007826EC"/>
    <w:rsid w:val="00782D34"/>
    <w:rsid w:val="00783C53"/>
    <w:rsid w:val="00784289"/>
    <w:rsid w:val="00784303"/>
    <w:rsid w:val="00785235"/>
    <w:rsid w:val="007867FA"/>
    <w:rsid w:val="0078746F"/>
    <w:rsid w:val="00787D70"/>
    <w:rsid w:val="00790D50"/>
    <w:rsid w:val="00791CC2"/>
    <w:rsid w:val="007945C4"/>
    <w:rsid w:val="007947F3"/>
    <w:rsid w:val="00797428"/>
    <w:rsid w:val="007A17C8"/>
    <w:rsid w:val="007A2452"/>
    <w:rsid w:val="007A24AD"/>
    <w:rsid w:val="007A2D6F"/>
    <w:rsid w:val="007A3240"/>
    <w:rsid w:val="007A3877"/>
    <w:rsid w:val="007A531D"/>
    <w:rsid w:val="007A7483"/>
    <w:rsid w:val="007A7519"/>
    <w:rsid w:val="007B01EC"/>
    <w:rsid w:val="007B0379"/>
    <w:rsid w:val="007B1645"/>
    <w:rsid w:val="007B217E"/>
    <w:rsid w:val="007B2DF8"/>
    <w:rsid w:val="007B4AC2"/>
    <w:rsid w:val="007B5B31"/>
    <w:rsid w:val="007B5DC6"/>
    <w:rsid w:val="007B6A00"/>
    <w:rsid w:val="007B7564"/>
    <w:rsid w:val="007B797E"/>
    <w:rsid w:val="007B7B82"/>
    <w:rsid w:val="007C00F5"/>
    <w:rsid w:val="007C012B"/>
    <w:rsid w:val="007C2DC4"/>
    <w:rsid w:val="007C36DB"/>
    <w:rsid w:val="007C3AB1"/>
    <w:rsid w:val="007C4183"/>
    <w:rsid w:val="007C62D3"/>
    <w:rsid w:val="007C7675"/>
    <w:rsid w:val="007D10DE"/>
    <w:rsid w:val="007D1128"/>
    <w:rsid w:val="007D2630"/>
    <w:rsid w:val="007D35BC"/>
    <w:rsid w:val="007D35D3"/>
    <w:rsid w:val="007D4A56"/>
    <w:rsid w:val="007D5C64"/>
    <w:rsid w:val="007D744B"/>
    <w:rsid w:val="007D7914"/>
    <w:rsid w:val="007E1028"/>
    <w:rsid w:val="007E1408"/>
    <w:rsid w:val="007E2525"/>
    <w:rsid w:val="007E272D"/>
    <w:rsid w:val="007E3CF1"/>
    <w:rsid w:val="007E3F0C"/>
    <w:rsid w:val="007E47E9"/>
    <w:rsid w:val="007E51E1"/>
    <w:rsid w:val="007E595B"/>
    <w:rsid w:val="007E684B"/>
    <w:rsid w:val="007E78BF"/>
    <w:rsid w:val="007E7C73"/>
    <w:rsid w:val="007F0925"/>
    <w:rsid w:val="007F26C9"/>
    <w:rsid w:val="007F5C86"/>
    <w:rsid w:val="007F5F66"/>
    <w:rsid w:val="00801DD3"/>
    <w:rsid w:val="00801ECA"/>
    <w:rsid w:val="008020C4"/>
    <w:rsid w:val="008021E7"/>
    <w:rsid w:val="008033AA"/>
    <w:rsid w:val="0080378E"/>
    <w:rsid w:val="00803D1E"/>
    <w:rsid w:val="00804B25"/>
    <w:rsid w:val="00805185"/>
    <w:rsid w:val="00807455"/>
    <w:rsid w:val="0080775E"/>
    <w:rsid w:val="008114DC"/>
    <w:rsid w:val="0081150E"/>
    <w:rsid w:val="00815003"/>
    <w:rsid w:val="0081565E"/>
    <w:rsid w:val="008157AA"/>
    <w:rsid w:val="008158C0"/>
    <w:rsid w:val="008170A2"/>
    <w:rsid w:val="0082112E"/>
    <w:rsid w:val="0082210C"/>
    <w:rsid w:val="008225C0"/>
    <w:rsid w:val="00822AB0"/>
    <w:rsid w:val="008230E1"/>
    <w:rsid w:val="00823B4F"/>
    <w:rsid w:val="00825BD2"/>
    <w:rsid w:val="008317A8"/>
    <w:rsid w:val="00831FE1"/>
    <w:rsid w:val="00832183"/>
    <w:rsid w:val="00832974"/>
    <w:rsid w:val="00835509"/>
    <w:rsid w:val="00835A55"/>
    <w:rsid w:val="00835B81"/>
    <w:rsid w:val="00836FF2"/>
    <w:rsid w:val="00840073"/>
    <w:rsid w:val="00840945"/>
    <w:rsid w:val="0084243F"/>
    <w:rsid w:val="00843C5C"/>
    <w:rsid w:val="008445E8"/>
    <w:rsid w:val="00844F9C"/>
    <w:rsid w:val="00845C1C"/>
    <w:rsid w:val="0084624F"/>
    <w:rsid w:val="0084653A"/>
    <w:rsid w:val="008466DA"/>
    <w:rsid w:val="00846E57"/>
    <w:rsid w:val="00851039"/>
    <w:rsid w:val="00851925"/>
    <w:rsid w:val="008522DC"/>
    <w:rsid w:val="008529CA"/>
    <w:rsid w:val="00853958"/>
    <w:rsid w:val="00853BE0"/>
    <w:rsid w:val="0085457C"/>
    <w:rsid w:val="008552B8"/>
    <w:rsid w:val="00855E8C"/>
    <w:rsid w:val="00856FA7"/>
    <w:rsid w:val="00861D5A"/>
    <w:rsid w:val="0086359B"/>
    <w:rsid w:val="00863723"/>
    <w:rsid w:val="00864301"/>
    <w:rsid w:val="0086498F"/>
    <w:rsid w:val="0086528F"/>
    <w:rsid w:val="0087067B"/>
    <w:rsid w:val="008708BB"/>
    <w:rsid w:val="00870EF4"/>
    <w:rsid w:val="0087153F"/>
    <w:rsid w:val="008719FB"/>
    <w:rsid w:val="00874E8F"/>
    <w:rsid w:val="0087585E"/>
    <w:rsid w:val="008760A6"/>
    <w:rsid w:val="00876A29"/>
    <w:rsid w:val="00876ADA"/>
    <w:rsid w:val="00876CA1"/>
    <w:rsid w:val="0087736C"/>
    <w:rsid w:val="00877B1D"/>
    <w:rsid w:val="00877BA5"/>
    <w:rsid w:val="00880206"/>
    <w:rsid w:val="00880903"/>
    <w:rsid w:val="00883F66"/>
    <w:rsid w:val="008843AD"/>
    <w:rsid w:val="0088449A"/>
    <w:rsid w:val="0088591A"/>
    <w:rsid w:val="00885CDB"/>
    <w:rsid w:val="00887F2F"/>
    <w:rsid w:val="00890177"/>
    <w:rsid w:val="008902F6"/>
    <w:rsid w:val="008905A2"/>
    <w:rsid w:val="00890745"/>
    <w:rsid w:val="00890B59"/>
    <w:rsid w:val="00892352"/>
    <w:rsid w:val="00892D9B"/>
    <w:rsid w:val="0089323C"/>
    <w:rsid w:val="0089382B"/>
    <w:rsid w:val="00894799"/>
    <w:rsid w:val="00896E51"/>
    <w:rsid w:val="0089780B"/>
    <w:rsid w:val="00897CFD"/>
    <w:rsid w:val="008A24C0"/>
    <w:rsid w:val="008A2523"/>
    <w:rsid w:val="008A2AF2"/>
    <w:rsid w:val="008A35F2"/>
    <w:rsid w:val="008A42E1"/>
    <w:rsid w:val="008A47F0"/>
    <w:rsid w:val="008A5483"/>
    <w:rsid w:val="008A5EDA"/>
    <w:rsid w:val="008A6AAA"/>
    <w:rsid w:val="008A76DD"/>
    <w:rsid w:val="008A780C"/>
    <w:rsid w:val="008A7947"/>
    <w:rsid w:val="008A7EAC"/>
    <w:rsid w:val="008B0A06"/>
    <w:rsid w:val="008B0A4D"/>
    <w:rsid w:val="008B11E9"/>
    <w:rsid w:val="008B2031"/>
    <w:rsid w:val="008B20E5"/>
    <w:rsid w:val="008B2A3D"/>
    <w:rsid w:val="008B39C2"/>
    <w:rsid w:val="008B61CD"/>
    <w:rsid w:val="008C0834"/>
    <w:rsid w:val="008C09B0"/>
    <w:rsid w:val="008C1762"/>
    <w:rsid w:val="008C301A"/>
    <w:rsid w:val="008C456B"/>
    <w:rsid w:val="008C5BCE"/>
    <w:rsid w:val="008C62AC"/>
    <w:rsid w:val="008C6616"/>
    <w:rsid w:val="008C7AD4"/>
    <w:rsid w:val="008D01EA"/>
    <w:rsid w:val="008D0970"/>
    <w:rsid w:val="008D1BB4"/>
    <w:rsid w:val="008D1EA5"/>
    <w:rsid w:val="008D39DB"/>
    <w:rsid w:val="008D587B"/>
    <w:rsid w:val="008D5921"/>
    <w:rsid w:val="008D5DDC"/>
    <w:rsid w:val="008D6896"/>
    <w:rsid w:val="008E0E10"/>
    <w:rsid w:val="008E1A85"/>
    <w:rsid w:val="008E45CE"/>
    <w:rsid w:val="008E55CA"/>
    <w:rsid w:val="008E5CA1"/>
    <w:rsid w:val="008E77BF"/>
    <w:rsid w:val="008E7CC4"/>
    <w:rsid w:val="008F0B8C"/>
    <w:rsid w:val="008F17F9"/>
    <w:rsid w:val="008F333A"/>
    <w:rsid w:val="008F4642"/>
    <w:rsid w:val="008F54E4"/>
    <w:rsid w:val="008F743A"/>
    <w:rsid w:val="008F7FFB"/>
    <w:rsid w:val="009018BC"/>
    <w:rsid w:val="009018C8"/>
    <w:rsid w:val="00904EFE"/>
    <w:rsid w:val="009058D4"/>
    <w:rsid w:val="009059C8"/>
    <w:rsid w:val="009068DE"/>
    <w:rsid w:val="00906ECB"/>
    <w:rsid w:val="00907B03"/>
    <w:rsid w:val="00910517"/>
    <w:rsid w:val="00910A0B"/>
    <w:rsid w:val="00912772"/>
    <w:rsid w:val="0091452F"/>
    <w:rsid w:val="00914789"/>
    <w:rsid w:val="0091651C"/>
    <w:rsid w:val="00917DCF"/>
    <w:rsid w:val="00920570"/>
    <w:rsid w:val="00921C68"/>
    <w:rsid w:val="00921D2F"/>
    <w:rsid w:val="0092223B"/>
    <w:rsid w:val="0092480D"/>
    <w:rsid w:val="009256B7"/>
    <w:rsid w:val="009257DF"/>
    <w:rsid w:val="00927155"/>
    <w:rsid w:val="00927670"/>
    <w:rsid w:val="0092788C"/>
    <w:rsid w:val="00930855"/>
    <w:rsid w:val="00930A7E"/>
    <w:rsid w:val="00932418"/>
    <w:rsid w:val="00932750"/>
    <w:rsid w:val="0093280A"/>
    <w:rsid w:val="00933EA9"/>
    <w:rsid w:val="00935352"/>
    <w:rsid w:val="00936061"/>
    <w:rsid w:val="0093623E"/>
    <w:rsid w:val="00937A54"/>
    <w:rsid w:val="00941CE3"/>
    <w:rsid w:val="00942247"/>
    <w:rsid w:val="00942349"/>
    <w:rsid w:val="00942F04"/>
    <w:rsid w:val="00942FFF"/>
    <w:rsid w:val="0094399F"/>
    <w:rsid w:val="009439D6"/>
    <w:rsid w:val="009466CB"/>
    <w:rsid w:val="00946EEC"/>
    <w:rsid w:val="009503D9"/>
    <w:rsid w:val="00950787"/>
    <w:rsid w:val="00950923"/>
    <w:rsid w:val="00951B2F"/>
    <w:rsid w:val="00953ADA"/>
    <w:rsid w:val="0095454B"/>
    <w:rsid w:val="00954B59"/>
    <w:rsid w:val="00957EA4"/>
    <w:rsid w:val="00961307"/>
    <w:rsid w:val="00964384"/>
    <w:rsid w:val="009700AE"/>
    <w:rsid w:val="009704D1"/>
    <w:rsid w:val="00971C5A"/>
    <w:rsid w:val="0097300F"/>
    <w:rsid w:val="009736CD"/>
    <w:rsid w:val="009746A2"/>
    <w:rsid w:val="009755CE"/>
    <w:rsid w:val="00975784"/>
    <w:rsid w:val="00976019"/>
    <w:rsid w:val="009763BC"/>
    <w:rsid w:val="00977855"/>
    <w:rsid w:val="00980B2D"/>
    <w:rsid w:val="0098183C"/>
    <w:rsid w:val="00983E61"/>
    <w:rsid w:val="009865B3"/>
    <w:rsid w:val="0098718B"/>
    <w:rsid w:val="00991E20"/>
    <w:rsid w:val="00992864"/>
    <w:rsid w:val="0099422B"/>
    <w:rsid w:val="00994C7C"/>
    <w:rsid w:val="00995897"/>
    <w:rsid w:val="0099737E"/>
    <w:rsid w:val="009A14E3"/>
    <w:rsid w:val="009A21C7"/>
    <w:rsid w:val="009A24F9"/>
    <w:rsid w:val="009A280B"/>
    <w:rsid w:val="009A28EC"/>
    <w:rsid w:val="009A2DBB"/>
    <w:rsid w:val="009A35E7"/>
    <w:rsid w:val="009A4FD4"/>
    <w:rsid w:val="009A6D7B"/>
    <w:rsid w:val="009B13EB"/>
    <w:rsid w:val="009B165F"/>
    <w:rsid w:val="009B4B96"/>
    <w:rsid w:val="009B4E5F"/>
    <w:rsid w:val="009B561F"/>
    <w:rsid w:val="009B5678"/>
    <w:rsid w:val="009B5A5A"/>
    <w:rsid w:val="009B6CE8"/>
    <w:rsid w:val="009B73AB"/>
    <w:rsid w:val="009B7BBD"/>
    <w:rsid w:val="009C2DDA"/>
    <w:rsid w:val="009C35E1"/>
    <w:rsid w:val="009C569C"/>
    <w:rsid w:val="009C5FA0"/>
    <w:rsid w:val="009C687F"/>
    <w:rsid w:val="009C6FE0"/>
    <w:rsid w:val="009D0FB9"/>
    <w:rsid w:val="009D171F"/>
    <w:rsid w:val="009D3770"/>
    <w:rsid w:val="009D3B53"/>
    <w:rsid w:val="009D43D5"/>
    <w:rsid w:val="009D54B2"/>
    <w:rsid w:val="009D584D"/>
    <w:rsid w:val="009D6391"/>
    <w:rsid w:val="009E0015"/>
    <w:rsid w:val="009E0BEC"/>
    <w:rsid w:val="009E14FC"/>
    <w:rsid w:val="009E2D07"/>
    <w:rsid w:val="009E36D3"/>
    <w:rsid w:val="009E5696"/>
    <w:rsid w:val="009E5A7B"/>
    <w:rsid w:val="009E6AE4"/>
    <w:rsid w:val="009F078A"/>
    <w:rsid w:val="009F0B2E"/>
    <w:rsid w:val="009F1C30"/>
    <w:rsid w:val="009F24BE"/>
    <w:rsid w:val="009F336B"/>
    <w:rsid w:val="009F3FCB"/>
    <w:rsid w:val="009F493A"/>
    <w:rsid w:val="009F5A51"/>
    <w:rsid w:val="009F622D"/>
    <w:rsid w:val="00A00838"/>
    <w:rsid w:val="00A01815"/>
    <w:rsid w:val="00A022D5"/>
    <w:rsid w:val="00A02362"/>
    <w:rsid w:val="00A04074"/>
    <w:rsid w:val="00A04715"/>
    <w:rsid w:val="00A0616A"/>
    <w:rsid w:val="00A06E22"/>
    <w:rsid w:val="00A11484"/>
    <w:rsid w:val="00A11ABD"/>
    <w:rsid w:val="00A1369D"/>
    <w:rsid w:val="00A146D5"/>
    <w:rsid w:val="00A14707"/>
    <w:rsid w:val="00A14FCB"/>
    <w:rsid w:val="00A155DD"/>
    <w:rsid w:val="00A1575D"/>
    <w:rsid w:val="00A16481"/>
    <w:rsid w:val="00A16F52"/>
    <w:rsid w:val="00A20267"/>
    <w:rsid w:val="00A20799"/>
    <w:rsid w:val="00A21324"/>
    <w:rsid w:val="00A236BB"/>
    <w:rsid w:val="00A23A32"/>
    <w:rsid w:val="00A23A5E"/>
    <w:rsid w:val="00A24F13"/>
    <w:rsid w:val="00A25C70"/>
    <w:rsid w:val="00A26CCC"/>
    <w:rsid w:val="00A306AE"/>
    <w:rsid w:val="00A30DD3"/>
    <w:rsid w:val="00A316FD"/>
    <w:rsid w:val="00A324CF"/>
    <w:rsid w:val="00A3415A"/>
    <w:rsid w:val="00A40F67"/>
    <w:rsid w:val="00A41560"/>
    <w:rsid w:val="00A41695"/>
    <w:rsid w:val="00A41E5B"/>
    <w:rsid w:val="00A428EC"/>
    <w:rsid w:val="00A435B5"/>
    <w:rsid w:val="00A435BF"/>
    <w:rsid w:val="00A44A09"/>
    <w:rsid w:val="00A44A38"/>
    <w:rsid w:val="00A44A67"/>
    <w:rsid w:val="00A45FD2"/>
    <w:rsid w:val="00A46562"/>
    <w:rsid w:val="00A46659"/>
    <w:rsid w:val="00A47A9A"/>
    <w:rsid w:val="00A47BFC"/>
    <w:rsid w:val="00A47D0B"/>
    <w:rsid w:val="00A50713"/>
    <w:rsid w:val="00A52706"/>
    <w:rsid w:val="00A53E9B"/>
    <w:rsid w:val="00A54128"/>
    <w:rsid w:val="00A545DD"/>
    <w:rsid w:val="00A54CFB"/>
    <w:rsid w:val="00A5579C"/>
    <w:rsid w:val="00A5591B"/>
    <w:rsid w:val="00A56874"/>
    <w:rsid w:val="00A569F0"/>
    <w:rsid w:val="00A56D5F"/>
    <w:rsid w:val="00A63D7B"/>
    <w:rsid w:val="00A6400F"/>
    <w:rsid w:val="00A64402"/>
    <w:rsid w:val="00A64C4D"/>
    <w:rsid w:val="00A66A8E"/>
    <w:rsid w:val="00A66F9C"/>
    <w:rsid w:val="00A67643"/>
    <w:rsid w:val="00A67E31"/>
    <w:rsid w:val="00A7098A"/>
    <w:rsid w:val="00A710DC"/>
    <w:rsid w:val="00A729F7"/>
    <w:rsid w:val="00A72A58"/>
    <w:rsid w:val="00A736A3"/>
    <w:rsid w:val="00A75D13"/>
    <w:rsid w:val="00A764C6"/>
    <w:rsid w:val="00A76785"/>
    <w:rsid w:val="00A770EB"/>
    <w:rsid w:val="00A77B28"/>
    <w:rsid w:val="00A80A8B"/>
    <w:rsid w:val="00A81196"/>
    <w:rsid w:val="00A83007"/>
    <w:rsid w:val="00A85E09"/>
    <w:rsid w:val="00A85E1C"/>
    <w:rsid w:val="00A86F6E"/>
    <w:rsid w:val="00A87081"/>
    <w:rsid w:val="00A871E8"/>
    <w:rsid w:val="00A87B75"/>
    <w:rsid w:val="00A905AB"/>
    <w:rsid w:val="00A92E08"/>
    <w:rsid w:val="00A94C82"/>
    <w:rsid w:val="00A94D9F"/>
    <w:rsid w:val="00A9542C"/>
    <w:rsid w:val="00A96939"/>
    <w:rsid w:val="00AA0DD4"/>
    <w:rsid w:val="00AA1170"/>
    <w:rsid w:val="00AA197B"/>
    <w:rsid w:val="00AA1BCB"/>
    <w:rsid w:val="00AA3F72"/>
    <w:rsid w:val="00AA5A8E"/>
    <w:rsid w:val="00AA5C5A"/>
    <w:rsid w:val="00AA5F02"/>
    <w:rsid w:val="00AA6DA1"/>
    <w:rsid w:val="00AB0D6E"/>
    <w:rsid w:val="00AB1D98"/>
    <w:rsid w:val="00AB1E97"/>
    <w:rsid w:val="00AB40D8"/>
    <w:rsid w:val="00AB4133"/>
    <w:rsid w:val="00AB5334"/>
    <w:rsid w:val="00AB6A63"/>
    <w:rsid w:val="00AB76EB"/>
    <w:rsid w:val="00AB7CE7"/>
    <w:rsid w:val="00AB7D4D"/>
    <w:rsid w:val="00AB7F4C"/>
    <w:rsid w:val="00AC0CDB"/>
    <w:rsid w:val="00AC219F"/>
    <w:rsid w:val="00AC2426"/>
    <w:rsid w:val="00AC29C9"/>
    <w:rsid w:val="00AC2A55"/>
    <w:rsid w:val="00AC2DDB"/>
    <w:rsid w:val="00AC3D06"/>
    <w:rsid w:val="00AC4738"/>
    <w:rsid w:val="00AC50E9"/>
    <w:rsid w:val="00AC69D2"/>
    <w:rsid w:val="00AC6F5F"/>
    <w:rsid w:val="00AC7EDA"/>
    <w:rsid w:val="00AD2A9A"/>
    <w:rsid w:val="00AD36D5"/>
    <w:rsid w:val="00AD45C6"/>
    <w:rsid w:val="00AD4851"/>
    <w:rsid w:val="00AD49A4"/>
    <w:rsid w:val="00AD6274"/>
    <w:rsid w:val="00AD7A15"/>
    <w:rsid w:val="00AE1301"/>
    <w:rsid w:val="00AE15B9"/>
    <w:rsid w:val="00AE2D04"/>
    <w:rsid w:val="00AE3507"/>
    <w:rsid w:val="00AE4EA9"/>
    <w:rsid w:val="00AE55D2"/>
    <w:rsid w:val="00AE5831"/>
    <w:rsid w:val="00AE6377"/>
    <w:rsid w:val="00AE78CD"/>
    <w:rsid w:val="00AF0E1E"/>
    <w:rsid w:val="00AF178E"/>
    <w:rsid w:val="00AF20AD"/>
    <w:rsid w:val="00AF2421"/>
    <w:rsid w:val="00AF2D06"/>
    <w:rsid w:val="00AF2E60"/>
    <w:rsid w:val="00AF3D16"/>
    <w:rsid w:val="00AF5B64"/>
    <w:rsid w:val="00AF6B59"/>
    <w:rsid w:val="00AF708E"/>
    <w:rsid w:val="00AF796D"/>
    <w:rsid w:val="00AF7AF6"/>
    <w:rsid w:val="00B007DC"/>
    <w:rsid w:val="00B035A8"/>
    <w:rsid w:val="00B039A6"/>
    <w:rsid w:val="00B03DF0"/>
    <w:rsid w:val="00B0413F"/>
    <w:rsid w:val="00B04503"/>
    <w:rsid w:val="00B04964"/>
    <w:rsid w:val="00B04C7B"/>
    <w:rsid w:val="00B05D18"/>
    <w:rsid w:val="00B07AD6"/>
    <w:rsid w:val="00B10136"/>
    <w:rsid w:val="00B10E65"/>
    <w:rsid w:val="00B11152"/>
    <w:rsid w:val="00B11A13"/>
    <w:rsid w:val="00B12187"/>
    <w:rsid w:val="00B1468E"/>
    <w:rsid w:val="00B14CDC"/>
    <w:rsid w:val="00B15021"/>
    <w:rsid w:val="00B1685E"/>
    <w:rsid w:val="00B171A9"/>
    <w:rsid w:val="00B1782B"/>
    <w:rsid w:val="00B213B4"/>
    <w:rsid w:val="00B21A39"/>
    <w:rsid w:val="00B21B3A"/>
    <w:rsid w:val="00B21E06"/>
    <w:rsid w:val="00B2239F"/>
    <w:rsid w:val="00B22FA2"/>
    <w:rsid w:val="00B23CB9"/>
    <w:rsid w:val="00B23F68"/>
    <w:rsid w:val="00B23F77"/>
    <w:rsid w:val="00B265E1"/>
    <w:rsid w:val="00B2705B"/>
    <w:rsid w:val="00B27553"/>
    <w:rsid w:val="00B30132"/>
    <w:rsid w:val="00B30C12"/>
    <w:rsid w:val="00B31295"/>
    <w:rsid w:val="00B31578"/>
    <w:rsid w:val="00B31D5D"/>
    <w:rsid w:val="00B35130"/>
    <w:rsid w:val="00B35CF2"/>
    <w:rsid w:val="00B37920"/>
    <w:rsid w:val="00B37BF2"/>
    <w:rsid w:val="00B37F61"/>
    <w:rsid w:val="00B40A23"/>
    <w:rsid w:val="00B40F3B"/>
    <w:rsid w:val="00B44E38"/>
    <w:rsid w:val="00B456CD"/>
    <w:rsid w:val="00B45F62"/>
    <w:rsid w:val="00B46645"/>
    <w:rsid w:val="00B46FFD"/>
    <w:rsid w:val="00B47929"/>
    <w:rsid w:val="00B51D53"/>
    <w:rsid w:val="00B53366"/>
    <w:rsid w:val="00B54FCD"/>
    <w:rsid w:val="00B550E0"/>
    <w:rsid w:val="00B567DA"/>
    <w:rsid w:val="00B56E4B"/>
    <w:rsid w:val="00B57C43"/>
    <w:rsid w:val="00B6033C"/>
    <w:rsid w:val="00B60D7F"/>
    <w:rsid w:val="00B60EAE"/>
    <w:rsid w:val="00B63141"/>
    <w:rsid w:val="00B636FE"/>
    <w:rsid w:val="00B64141"/>
    <w:rsid w:val="00B64A6B"/>
    <w:rsid w:val="00B65031"/>
    <w:rsid w:val="00B6669E"/>
    <w:rsid w:val="00B7180B"/>
    <w:rsid w:val="00B7181E"/>
    <w:rsid w:val="00B73266"/>
    <w:rsid w:val="00B733CA"/>
    <w:rsid w:val="00B7465F"/>
    <w:rsid w:val="00B746A6"/>
    <w:rsid w:val="00B74A79"/>
    <w:rsid w:val="00B7597D"/>
    <w:rsid w:val="00B763BA"/>
    <w:rsid w:val="00B7720E"/>
    <w:rsid w:val="00B82615"/>
    <w:rsid w:val="00B831A9"/>
    <w:rsid w:val="00B83D02"/>
    <w:rsid w:val="00B858D3"/>
    <w:rsid w:val="00B86CF3"/>
    <w:rsid w:val="00B86DCE"/>
    <w:rsid w:val="00B873BF"/>
    <w:rsid w:val="00B875A2"/>
    <w:rsid w:val="00B90FD3"/>
    <w:rsid w:val="00B91104"/>
    <w:rsid w:val="00B92A01"/>
    <w:rsid w:val="00B93883"/>
    <w:rsid w:val="00B93DDA"/>
    <w:rsid w:val="00B94A7B"/>
    <w:rsid w:val="00B965AB"/>
    <w:rsid w:val="00BA1C82"/>
    <w:rsid w:val="00BA2C61"/>
    <w:rsid w:val="00BA35E5"/>
    <w:rsid w:val="00BA4109"/>
    <w:rsid w:val="00BA6531"/>
    <w:rsid w:val="00BA7930"/>
    <w:rsid w:val="00BA7FD5"/>
    <w:rsid w:val="00BB0B7D"/>
    <w:rsid w:val="00BB0CCE"/>
    <w:rsid w:val="00BB22F9"/>
    <w:rsid w:val="00BB321E"/>
    <w:rsid w:val="00BB42A4"/>
    <w:rsid w:val="00BB5EEC"/>
    <w:rsid w:val="00BB697C"/>
    <w:rsid w:val="00BC1710"/>
    <w:rsid w:val="00BC2ABD"/>
    <w:rsid w:val="00BC3216"/>
    <w:rsid w:val="00BC4D32"/>
    <w:rsid w:val="00BC56DA"/>
    <w:rsid w:val="00BC588A"/>
    <w:rsid w:val="00BC59AE"/>
    <w:rsid w:val="00BD0E25"/>
    <w:rsid w:val="00BD2E02"/>
    <w:rsid w:val="00BD3403"/>
    <w:rsid w:val="00BD3634"/>
    <w:rsid w:val="00BD3E95"/>
    <w:rsid w:val="00BD5A6D"/>
    <w:rsid w:val="00BD6A28"/>
    <w:rsid w:val="00BE1894"/>
    <w:rsid w:val="00BE3C4F"/>
    <w:rsid w:val="00BE61BD"/>
    <w:rsid w:val="00BE6318"/>
    <w:rsid w:val="00BE6D40"/>
    <w:rsid w:val="00BE75DC"/>
    <w:rsid w:val="00BF054B"/>
    <w:rsid w:val="00BF1DA3"/>
    <w:rsid w:val="00BF1F68"/>
    <w:rsid w:val="00BF1FF8"/>
    <w:rsid w:val="00BF6543"/>
    <w:rsid w:val="00C0020B"/>
    <w:rsid w:val="00C01BD3"/>
    <w:rsid w:val="00C02669"/>
    <w:rsid w:val="00C02926"/>
    <w:rsid w:val="00C0412D"/>
    <w:rsid w:val="00C04203"/>
    <w:rsid w:val="00C051B5"/>
    <w:rsid w:val="00C078DF"/>
    <w:rsid w:val="00C07D20"/>
    <w:rsid w:val="00C1096A"/>
    <w:rsid w:val="00C15A5A"/>
    <w:rsid w:val="00C1648D"/>
    <w:rsid w:val="00C164E3"/>
    <w:rsid w:val="00C165F4"/>
    <w:rsid w:val="00C16ED0"/>
    <w:rsid w:val="00C218B1"/>
    <w:rsid w:val="00C24D54"/>
    <w:rsid w:val="00C25D1E"/>
    <w:rsid w:val="00C270A7"/>
    <w:rsid w:val="00C27AE0"/>
    <w:rsid w:val="00C3026C"/>
    <w:rsid w:val="00C30AB7"/>
    <w:rsid w:val="00C33736"/>
    <w:rsid w:val="00C337C6"/>
    <w:rsid w:val="00C34975"/>
    <w:rsid w:val="00C34EF5"/>
    <w:rsid w:val="00C36AC7"/>
    <w:rsid w:val="00C3709B"/>
    <w:rsid w:val="00C3741B"/>
    <w:rsid w:val="00C41BE7"/>
    <w:rsid w:val="00C422A9"/>
    <w:rsid w:val="00C444D4"/>
    <w:rsid w:val="00C445EA"/>
    <w:rsid w:val="00C45A44"/>
    <w:rsid w:val="00C47212"/>
    <w:rsid w:val="00C50DCA"/>
    <w:rsid w:val="00C52064"/>
    <w:rsid w:val="00C536D8"/>
    <w:rsid w:val="00C563B7"/>
    <w:rsid w:val="00C6038A"/>
    <w:rsid w:val="00C6262C"/>
    <w:rsid w:val="00C62D34"/>
    <w:rsid w:val="00C6372B"/>
    <w:rsid w:val="00C66FA2"/>
    <w:rsid w:val="00C67006"/>
    <w:rsid w:val="00C7092D"/>
    <w:rsid w:val="00C71362"/>
    <w:rsid w:val="00C72191"/>
    <w:rsid w:val="00C7268C"/>
    <w:rsid w:val="00C72709"/>
    <w:rsid w:val="00C72ECB"/>
    <w:rsid w:val="00C72F56"/>
    <w:rsid w:val="00C73292"/>
    <w:rsid w:val="00C732FE"/>
    <w:rsid w:val="00C74B4C"/>
    <w:rsid w:val="00C74C94"/>
    <w:rsid w:val="00C74DD3"/>
    <w:rsid w:val="00C75133"/>
    <w:rsid w:val="00C779B0"/>
    <w:rsid w:val="00C821B5"/>
    <w:rsid w:val="00C82660"/>
    <w:rsid w:val="00C8272A"/>
    <w:rsid w:val="00C82808"/>
    <w:rsid w:val="00C83EC1"/>
    <w:rsid w:val="00C87C87"/>
    <w:rsid w:val="00C87E1D"/>
    <w:rsid w:val="00C90785"/>
    <w:rsid w:val="00C90E19"/>
    <w:rsid w:val="00C9140A"/>
    <w:rsid w:val="00C936F2"/>
    <w:rsid w:val="00C9523F"/>
    <w:rsid w:val="00C9596F"/>
    <w:rsid w:val="00C96917"/>
    <w:rsid w:val="00C97CF9"/>
    <w:rsid w:val="00CA04B7"/>
    <w:rsid w:val="00CA0F35"/>
    <w:rsid w:val="00CA16E0"/>
    <w:rsid w:val="00CA20D7"/>
    <w:rsid w:val="00CA2114"/>
    <w:rsid w:val="00CA36BB"/>
    <w:rsid w:val="00CA37EB"/>
    <w:rsid w:val="00CA3A41"/>
    <w:rsid w:val="00CA4908"/>
    <w:rsid w:val="00CA4B59"/>
    <w:rsid w:val="00CA5B29"/>
    <w:rsid w:val="00CA5D63"/>
    <w:rsid w:val="00CA706E"/>
    <w:rsid w:val="00CB0803"/>
    <w:rsid w:val="00CB17AB"/>
    <w:rsid w:val="00CB19C0"/>
    <w:rsid w:val="00CB1FA3"/>
    <w:rsid w:val="00CB245F"/>
    <w:rsid w:val="00CB2AE4"/>
    <w:rsid w:val="00CB7E80"/>
    <w:rsid w:val="00CC1F14"/>
    <w:rsid w:val="00CC2105"/>
    <w:rsid w:val="00CC24F3"/>
    <w:rsid w:val="00CC3963"/>
    <w:rsid w:val="00CC4DBF"/>
    <w:rsid w:val="00CC5457"/>
    <w:rsid w:val="00CC5ACA"/>
    <w:rsid w:val="00CC6301"/>
    <w:rsid w:val="00CC667D"/>
    <w:rsid w:val="00CC6DA0"/>
    <w:rsid w:val="00CC71FC"/>
    <w:rsid w:val="00CC7473"/>
    <w:rsid w:val="00CC75FB"/>
    <w:rsid w:val="00CC7F6F"/>
    <w:rsid w:val="00CD0B28"/>
    <w:rsid w:val="00CD1A2C"/>
    <w:rsid w:val="00CD3920"/>
    <w:rsid w:val="00CD43DF"/>
    <w:rsid w:val="00CD48C9"/>
    <w:rsid w:val="00CD4F69"/>
    <w:rsid w:val="00CD7127"/>
    <w:rsid w:val="00CD7405"/>
    <w:rsid w:val="00CD7458"/>
    <w:rsid w:val="00CE051A"/>
    <w:rsid w:val="00CE09D4"/>
    <w:rsid w:val="00CE10EF"/>
    <w:rsid w:val="00CE131E"/>
    <w:rsid w:val="00CE3730"/>
    <w:rsid w:val="00CE46D7"/>
    <w:rsid w:val="00CE4A10"/>
    <w:rsid w:val="00CE521C"/>
    <w:rsid w:val="00CE6D4E"/>
    <w:rsid w:val="00CE6DF5"/>
    <w:rsid w:val="00CE7062"/>
    <w:rsid w:val="00CE7F5C"/>
    <w:rsid w:val="00CF0CF3"/>
    <w:rsid w:val="00CF10D6"/>
    <w:rsid w:val="00CF365A"/>
    <w:rsid w:val="00CF3A25"/>
    <w:rsid w:val="00CF492A"/>
    <w:rsid w:val="00CF6CDD"/>
    <w:rsid w:val="00D00A16"/>
    <w:rsid w:val="00D02414"/>
    <w:rsid w:val="00D03CF7"/>
    <w:rsid w:val="00D03E8B"/>
    <w:rsid w:val="00D05AA5"/>
    <w:rsid w:val="00D10BD7"/>
    <w:rsid w:val="00D12875"/>
    <w:rsid w:val="00D133C2"/>
    <w:rsid w:val="00D1546F"/>
    <w:rsid w:val="00D1778A"/>
    <w:rsid w:val="00D20500"/>
    <w:rsid w:val="00D20DE2"/>
    <w:rsid w:val="00D21DDE"/>
    <w:rsid w:val="00D22F68"/>
    <w:rsid w:val="00D23CC2"/>
    <w:rsid w:val="00D249AE"/>
    <w:rsid w:val="00D2510F"/>
    <w:rsid w:val="00D26B2B"/>
    <w:rsid w:val="00D275FE"/>
    <w:rsid w:val="00D27C03"/>
    <w:rsid w:val="00D30499"/>
    <w:rsid w:val="00D32092"/>
    <w:rsid w:val="00D32D5D"/>
    <w:rsid w:val="00D359B8"/>
    <w:rsid w:val="00D36412"/>
    <w:rsid w:val="00D4035B"/>
    <w:rsid w:val="00D40896"/>
    <w:rsid w:val="00D41D76"/>
    <w:rsid w:val="00D433E8"/>
    <w:rsid w:val="00D43882"/>
    <w:rsid w:val="00D47C34"/>
    <w:rsid w:val="00D5039D"/>
    <w:rsid w:val="00D51684"/>
    <w:rsid w:val="00D51CA1"/>
    <w:rsid w:val="00D52547"/>
    <w:rsid w:val="00D5281E"/>
    <w:rsid w:val="00D5295F"/>
    <w:rsid w:val="00D52D07"/>
    <w:rsid w:val="00D54020"/>
    <w:rsid w:val="00D54367"/>
    <w:rsid w:val="00D55EAC"/>
    <w:rsid w:val="00D568D4"/>
    <w:rsid w:val="00D57B6E"/>
    <w:rsid w:val="00D57C4D"/>
    <w:rsid w:val="00D604DA"/>
    <w:rsid w:val="00D612EC"/>
    <w:rsid w:val="00D617E5"/>
    <w:rsid w:val="00D61973"/>
    <w:rsid w:val="00D629F0"/>
    <w:rsid w:val="00D62D13"/>
    <w:rsid w:val="00D640F5"/>
    <w:rsid w:val="00D66948"/>
    <w:rsid w:val="00D716E4"/>
    <w:rsid w:val="00D719C7"/>
    <w:rsid w:val="00D7233A"/>
    <w:rsid w:val="00D72668"/>
    <w:rsid w:val="00D72A20"/>
    <w:rsid w:val="00D73D30"/>
    <w:rsid w:val="00D7422D"/>
    <w:rsid w:val="00D74515"/>
    <w:rsid w:val="00D746A2"/>
    <w:rsid w:val="00D7472A"/>
    <w:rsid w:val="00D77B91"/>
    <w:rsid w:val="00D77D7F"/>
    <w:rsid w:val="00D77F68"/>
    <w:rsid w:val="00D8437D"/>
    <w:rsid w:val="00D8451B"/>
    <w:rsid w:val="00D85AE8"/>
    <w:rsid w:val="00D86167"/>
    <w:rsid w:val="00D86398"/>
    <w:rsid w:val="00D869E3"/>
    <w:rsid w:val="00D8712D"/>
    <w:rsid w:val="00D87A8D"/>
    <w:rsid w:val="00D90000"/>
    <w:rsid w:val="00D90541"/>
    <w:rsid w:val="00D93D81"/>
    <w:rsid w:val="00D94BB4"/>
    <w:rsid w:val="00D954E0"/>
    <w:rsid w:val="00D95E9F"/>
    <w:rsid w:val="00DA0048"/>
    <w:rsid w:val="00DA0AD0"/>
    <w:rsid w:val="00DA0D78"/>
    <w:rsid w:val="00DA11AB"/>
    <w:rsid w:val="00DA18EF"/>
    <w:rsid w:val="00DA5203"/>
    <w:rsid w:val="00DA520F"/>
    <w:rsid w:val="00DA7524"/>
    <w:rsid w:val="00DB0EFB"/>
    <w:rsid w:val="00DB12B1"/>
    <w:rsid w:val="00DB1DD1"/>
    <w:rsid w:val="00DB3898"/>
    <w:rsid w:val="00DB3FB4"/>
    <w:rsid w:val="00DB4C14"/>
    <w:rsid w:val="00DB5335"/>
    <w:rsid w:val="00DB53BD"/>
    <w:rsid w:val="00DB5C20"/>
    <w:rsid w:val="00DB6F2C"/>
    <w:rsid w:val="00DC052C"/>
    <w:rsid w:val="00DC1F43"/>
    <w:rsid w:val="00DC2D26"/>
    <w:rsid w:val="00DC35F4"/>
    <w:rsid w:val="00DC3A1C"/>
    <w:rsid w:val="00DC3B4D"/>
    <w:rsid w:val="00DC4965"/>
    <w:rsid w:val="00DC52C3"/>
    <w:rsid w:val="00DC6ACD"/>
    <w:rsid w:val="00DC6F39"/>
    <w:rsid w:val="00DC6F95"/>
    <w:rsid w:val="00DC7B40"/>
    <w:rsid w:val="00DC7C46"/>
    <w:rsid w:val="00DD1F2E"/>
    <w:rsid w:val="00DD1FB5"/>
    <w:rsid w:val="00DD2942"/>
    <w:rsid w:val="00DD3783"/>
    <w:rsid w:val="00DD3BA9"/>
    <w:rsid w:val="00DD4E36"/>
    <w:rsid w:val="00DD581A"/>
    <w:rsid w:val="00DD6085"/>
    <w:rsid w:val="00DE0FE3"/>
    <w:rsid w:val="00DE1B01"/>
    <w:rsid w:val="00DE2255"/>
    <w:rsid w:val="00DE38B8"/>
    <w:rsid w:val="00DE3CFD"/>
    <w:rsid w:val="00DE3E3A"/>
    <w:rsid w:val="00DE4ACD"/>
    <w:rsid w:val="00DE4C71"/>
    <w:rsid w:val="00DE525D"/>
    <w:rsid w:val="00DF01DF"/>
    <w:rsid w:val="00DF174C"/>
    <w:rsid w:val="00DF3DB3"/>
    <w:rsid w:val="00DF4794"/>
    <w:rsid w:val="00DF7542"/>
    <w:rsid w:val="00E00CC9"/>
    <w:rsid w:val="00E01939"/>
    <w:rsid w:val="00E019D9"/>
    <w:rsid w:val="00E019F4"/>
    <w:rsid w:val="00E01E9C"/>
    <w:rsid w:val="00E021C5"/>
    <w:rsid w:val="00E0273B"/>
    <w:rsid w:val="00E03261"/>
    <w:rsid w:val="00E04F59"/>
    <w:rsid w:val="00E05BF3"/>
    <w:rsid w:val="00E07590"/>
    <w:rsid w:val="00E103F2"/>
    <w:rsid w:val="00E109CB"/>
    <w:rsid w:val="00E10D06"/>
    <w:rsid w:val="00E11180"/>
    <w:rsid w:val="00E11284"/>
    <w:rsid w:val="00E12845"/>
    <w:rsid w:val="00E13ACB"/>
    <w:rsid w:val="00E13C63"/>
    <w:rsid w:val="00E144FA"/>
    <w:rsid w:val="00E1560F"/>
    <w:rsid w:val="00E15D73"/>
    <w:rsid w:val="00E16AD0"/>
    <w:rsid w:val="00E17920"/>
    <w:rsid w:val="00E21044"/>
    <w:rsid w:val="00E22825"/>
    <w:rsid w:val="00E2466D"/>
    <w:rsid w:val="00E25C73"/>
    <w:rsid w:val="00E26579"/>
    <w:rsid w:val="00E26B78"/>
    <w:rsid w:val="00E275B4"/>
    <w:rsid w:val="00E30728"/>
    <w:rsid w:val="00E316D3"/>
    <w:rsid w:val="00E32784"/>
    <w:rsid w:val="00E32D0A"/>
    <w:rsid w:val="00E33013"/>
    <w:rsid w:val="00E376E4"/>
    <w:rsid w:val="00E37851"/>
    <w:rsid w:val="00E37FBB"/>
    <w:rsid w:val="00E40FA5"/>
    <w:rsid w:val="00E4227A"/>
    <w:rsid w:val="00E42556"/>
    <w:rsid w:val="00E4495A"/>
    <w:rsid w:val="00E44BD5"/>
    <w:rsid w:val="00E44C0F"/>
    <w:rsid w:val="00E4616A"/>
    <w:rsid w:val="00E46556"/>
    <w:rsid w:val="00E470E5"/>
    <w:rsid w:val="00E51012"/>
    <w:rsid w:val="00E523A5"/>
    <w:rsid w:val="00E54C24"/>
    <w:rsid w:val="00E55CA6"/>
    <w:rsid w:val="00E561A8"/>
    <w:rsid w:val="00E56B52"/>
    <w:rsid w:val="00E56F6D"/>
    <w:rsid w:val="00E60177"/>
    <w:rsid w:val="00E60E6C"/>
    <w:rsid w:val="00E625E4"/>
    <w:rsid w:val="00E637D7"/>
    <w:rsid w:val="00E64214"/>
    <w:rsid w:val="00E6764E"/>
    <w:rsid w:val="00E72609"/>
    <w:rsid w:val="00E73285"/>
    <w:rsid w:val="00E75C56"/>
    <w:rsid w:val="00E762F2"/>
    <w:rsid w:val="00E77FF1"/>
    <w:rsid w:val="00E808D3"/>
    <w:rsid w:val="00E81D50"/>
    <w:rsid w:val="00E828DC"/>
    <w:rsid w:val="00E833EC"/>
    <w:rsid w:val="00E83A13"/>
    <w:rsid w:val="00E845E6"/>
    <w:rsid w:val="00E929CE"/>
    <w:rsid w:val="00E92E4A"/>
    <w:rsid w:val="00E93E9F"/>
    <w:rsid w:val="00E954D3"/>
    <w:rsid w:val="00E95620"/>
    <w:rsid w:val="00E9634D"/>
    <w:rsid w:val="00E9736E"/>
    <w:rsid w:val="00E979EF"/>
    <w:rsid w:val="00E97C8C"/>
    <w:rsid w:val="00EA0383"/>
    <w:rsid w:val="00EA04D8"/>
    <w:rsid w:val="00EA07DD"/>
    <w:rsid w:val="00EA1AF5"/>
    <w:rsid w:val="00EA1B7A"/>
    <w:rsid w:val="00EA1E6B"/>
    <w:rsid w:val="00EA275F"/>
    <w:rsid w:val="00EA4E69"/>
    <w:rsid w:val="00EA6025"/>
    <w:rsid w:val="00EA63D7"/>
    <w:rsid w:val="00EB098B"/>
    <w:rsid w:val="00EB0A2A"/>
    <w:rsid w:val="00EB1166"/>
    <w:rsid w:val="00EB1C19"/>
    <w:rsid w:val="00EB2290"/>
    <w:rsid w:val="00EB361C"/>
    <w:rsid w:val="00EB3935"/>
    <w:rsid w:val="00EB4383"/>
    <w:rsid w:val="00EB550F"/>
    <w:rsid w:val="00EB554B"/>
    <w:rsid w:val="00EB5B16"/>
    <w:rsid w:val="00EC08E4"/>
    <w:rsid w:val="00EC1241"/>
    <w:rsid w:val="00EC16AA"/>
    <w:rsid w:val="00EC2153"/>
    <w:rsid w:val="00EC2956"/>
    <w:rsid w:val="00EC2D14"/>
    <w:rsid w:val="00EC3470"/>
    <w:rsid w:val="00ED1F5E"/>
    <w:rsid w:val="00ED41B4"/>
    <w:rsid w:val="00ED4699"/>
    <w:rsid w:val="00ED5B9D"/>
    <w:rsid w:val="00EE0720"/>
    <w:rsid w:val="00EE11CC"/>
    <w:rsid w:val="00EE1512"/>
    <w:rsid w:val="00EE1BDE"/>
    <w:rsid w:val="00EE1D2E"/>
    <w:rsid w:val="00EE2AEF"/>
    <w:rsid w:val="00EE41A7"/>
    <w:rsid w:val="00EE4F88"/>
    <w:rsid w:val="00EE574D"/>
    <w:rsid w:val="00EE5F7D"/>
    <w:rsid w:val="00EE6264"/>
    <w:rsid w:val="00EE694D"/>
    <w:rsid w:val="00EE6CE9"/>
    <w:rsid w:val="00EE751E"/>
    <w:rsid w:val="00EE7C46"/>
    <w:rsid w:val="00EE7D2F"/>
    <w:rsid w:val="00EF155C"/>
    <w:rsid w:val="00EF2DA5"/>
    <w:rsid w:val="00EF31D2"/>
    <w:rsid w:val="00EF3B36"/>
    <w:rsid w:val="00EF4A2A"/>
    <w:rsid w:val="00EF6ABF"/>
    <w:rsid w:val="00EF78E1"/>
    <w:rsid w:val="00F00110"/>
    <w:rsid w:val="00F00257"/>
    <w:rsid w:val="00F00996"/>
    <w:rsid w:val="00F017E4"/>
    <w:rsid w:val="00F01A0A"/>
    <w:rsid w:val="00F02B9F"/>
    <w:rsid w:val="00F02CBA"/>
    <w:rsid w:val="00F02EAA"/>
    <w:rsid w:val="00F040A3"/>
    <w:rsid w:val="00F0421E"/>
    <w:rsid w:val="00F06DE9"/>
    <w:rsid w:val="00F075A1"/>
    <w:rsid w:val="00F10377"/>
    <w:rsid w:val="00F10CA9"/>
    <w:rsid w:val="00F11469"/>
    <w:rsid w:val="00F1148E"/>
    <w:rsid w:val="00F11B1B"/>
    <w:rsid w:val="00F11BB5"/>
    <w:rsid w:val="00F12AAB"/>
    <w:rsid w:val="00F141F7"/>
    <w:rsid w:val="00F15F4C"/>
    <w:rsid w:val="00F207A1"/>
    <w:rsid w:val="00F20D90"/>
    <w:rsid w:val="00F23283"/>
    <w:rsid w:val="00F24ADE"/>
    <w:rsid w:val="00F25013"/>
    <w:rsid w:val="00F25769"/>
    <w:rsid w:val="00F260DD"/>
    <w:rsid w:val="00F279D8"/>
    <w:rsid w:val="00F301B9"/>
    <w:rsid w:val="00F30908"/>
    <w:rsid w:val="00F31639"/>
    <w:rsid w:val="00F3188F"/>
    <w:rsid w:val="00F31A38"/>
    <w:rsid w:val="00F32186"/>
    <w:rsid w:val="00F32DB9"/>
    <w:rsid w:val="00F33945"/>
    <w:rsid w:val="00F33C4C"/>
    <w:rsid w:val="00F34F5D"/>
    <w:rsid w:val="00F416E2"/>
    <w:rsid w:val="00F42603"/>
    <w:rsid w:val="00F42698"/>
    <w:rsid w:val="00F42A3E"/>
    <w:rsid w:val="00F42A50"/>
    <w:rsid w:val="00F4324D"/>
    <w:rsid w:val="00F4338D"/>
    <w:rsid w:val="00F43D63"/>
    <w:rsid w:val="00F43FC1"/>
    <w:rsid w:val="00F46848"/>
    <w:rsid w:val="00F46866"/>
    <w:rsid w:val="00F46D86"/>
    <w:rsid w:val="00F50181"/>
    <w:rsid w:val="00F546CB"/>
    <w:rsid w:val="00F5590A"/>
    <w:rsid w:val="00F55A5F"/>
    <w:rsid w:val="00F56526"/>
    <w:rsid w:val="00F57967"/>
    <w:rsid w:val="00F57A4A"/>
    <w:rsid w:val="00F61B1F"/>
    <w:rsid w:val="00F627C5"/>
    <w:rsid w:val="00F646C7"/>
    <w:rsid w:val="00F64AA5"/>
    <w:rsid w:val="00F6541E"/>
    <w:rsid w:val="00F708A9"/>
    <w:rsid w:val="00F72CEB"/>
    <w:rsid w:val="00F745F6"/>
    <w:rsid w:val="00F7501A"/>
    <w:rsid w:val="00F7519E"/>
    <w:rsid w:val="00F75C8F"/>
    <w:rsid w:val="00F75E93"/>
    <w:rsid w:val="00F76501"/>
    <w:rsid w:val="00F7731D"/>
    <w:rsid w:val="00F77A7B"/>
    <w:rsid w:val="00F77E3F"/>
    <w:rsid w:val="00F80B81"/>
    <w:rsid w:val="00F80E68"/>
    <w:rsid w:val="00F816E2"/>
    <w:rsid w:val="00F83978"/>
    <w:rsid w:val="00F83DB9"/>
    <w:rsid w:val="00F83E7D"/>
    <w:rsid w:val="00F840CF"/>
    <w:rsid w:val="00F8487A"/>
    <w:rsid w:val="00F84E16"/>
    <w:rsid w:val="00F84F0C"/>
    <w:rsid w:val="00F85BF2"/>
    <w:rsid w:val="00F85DFE"/>
    <w:rsid w:val="00F94220"/>
    <w:rsid w:val="00F9637C"/>
    <w:rsid w:val="00F966B1"/>
    <w:rsid w:val="00F968AD"/>
    <w:rsid w:val="00F9738F"/>
    <w:rsid w:val="00F979C1"/>
    <w:rsid w:val="00F97DFE"/>
    <w:rsid w:val="00FA00D2"/>
    <w:rsid w:val="00FA02C2"/>
    <w:rsid w:val="00FA05B5"/>
    <w:rsid w:val="00FA05BA"/>
    <w:rsid w:val="00FA1F05"/>
    <w:rsid w:val="00FA2652"/>
    <w:rsid w:val="00FA47D8"/>
    <w:rsid w:val="00FA555E"/>
    <w:rsid w:val="00FA5FC8"/>
    <w:rsid w:val="00FB0722"/>
    <w:rsid w:val="00FB12E3"/>
    <w:rsid w:val="00FB2252"/>
    <w:rsid w:val="00FB462F"/>
    <w:rsid w:val="00FB7520"/>
    <w:rsid w:val="00FB7540"/>
    <w:rsid w:val="00FB756A"/>
    <w:rsid w:val="00FC0922"/>
    <w:rsid w:val="00FC1338"/>
    <w:rsid w:val="00FC172A"/>
    <w:rsid w:val="00FC3F28"/>
    <w:rsid w:val="00FC47D3"/>
    <w:rsid w:val="00FC6747"/>
    <w:rsid w:val="00FC68D6"/>
    <w:rsid w:val="00FC7E87"/>
    <w:rsid w:val="00FD14E4"/>
    <w:rsid w:val="00FD153D"/>
    <w:rsid w:val="00FD1F9F"/>
    <w:rsid w:val="00FE0854"/>
    <w:rsid w:val="00FE1106"/>
    <w:rsid w:val="00FE1211"/>
    <w:rsid w:val="00FE1487"/>
    <w:rsid w:val="00FE27A5"/>
    <w:rsid w:val="00FE28A6"/>
    <w:rsid w:val="00FE2EF7"/>
    <w:rsid w:val="00FE53AE"/>
    <w:rsid w:val="00FE6392"/>
    <w:rsid w:val="00FE67F5"/>
    <w:rsid w:val="00FE6EA1"/>
    <w:rsid w:val="00FF0626"/>
    <w:rsid w:val="00FF0857"/>
    <w:rsid w:val="00FF0CA3"/>
    <w:rsid w:val="00FF0FE2"/>
    <w:rsid w:val="00FF2E50"/>
    <w:rsid w:val="00FF3719"/>
    <w:rsid w:val="00FF4EEF"/>
    <w:rsid w:val="00FF5396"/>
    <w:rsid w:val="00FF58BD"/>
    <w:rsid w:val="00FF67B1"/>
    <w:rsid w:val="00FF7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CDB7EC"/>
  <w15:docId w15:val="{F7C8EB61-EEAE-4E12-BD5A-1D5672CA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F2FEC"/>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1F2FEC"/>
    <w:rPr>
      <w:rFonts w:ascii="Times New Roman" w:eastAsia="Times New Roman" w:hAnsi="Times New Roman" w:cs="Times New Roman"/>
      <w:b/>
      <w:bCs/>
      <w:sz w:val="24"/>
      <w:szCs w:val="24"/>
      <w:u w:val="single"/>
    </w:rPr>
  </w:style>
  <w:style w:type="paragraph" w:styleId="Subtitle">
    <w:name w:val="Subtitle"/>
    <w:basedOn w:val="Normal"/>
    <w:next w:val="BodyText"/>
    <w:link w:val="SubtitleChar"/>
    <w:qFormat/>
    <w:rsid w:val="001F2FEC"/>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SubtitleChar">
    <w:name w:val="Subtitle Char"/>
    <w:basedOn w:val="DefaultParagraphFont"/>
    <w:link w:val="Subtitle"/>
    <w:rsid w:val="001F2FEC"/>
    <w:rPr>
      <w:rFonts w:ascii="Times New Roman" w:eastAsia="Times New Roman" w:hAnsi="Times New Roman" w:cs="Times New Roman"/>
      <w:b/>
      <w:bCs/>
      <w:sz w:val="24"/>
      <w:szCs w:val="24"/>
      <w:lang w:eastAsia="ar-SA"/>
    </w:rPr>
  </w:style>
  <w:style w:type="paragraph" w:styleId="Header">
    <w:name w:val="header"/>
    <w:basedOn w:val="Normal"/>
    <w:link w:val="HeaderChar"/>
    <w:uiPriority w:val="99"/>
    <w:unhideWhenUsed/>
    <w:rsid w:val="001F2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FEC"/>
  </w:style>
  <w:style w:type="paragraph" w:styleId="BodyText">
    <w:name w:val="Body Text"/>
    <w:basedOn w:val="Normal"/>
    <w:link w:val="BodyTextChar"/>
    <w:uiPriority w:val="99"/>
    <w:semiHidden/>
    <w:unhideWhenUsed/>
    <w:rsid w:val="001F2FEC"/>
    <w:pPr>
      <w:spacing w:after="120"/>
    </w:pPr>
  </w:style>
  <w:style w:type="character" w:customStyle="1" w:styleId="BodyTextChar">
    <w:name w:val="Body Text Char"/>
    <w:basedOn w:val="DefaultParagraphFont"/>
    <w:link w:val="BodyText"/>
    <w:uiPriority w:val="99"/>
    <w:semiHidden/>
    <w:rsid w:val="001F2FEC"/>
  </w:style>
  <w:style w:type="paragraph" w:styleId="BalloonText">
    <w:name w:val="Balloon Text"/>
    <w:basedOn w:val="Normal"/>
    <w:link w:val="BalloonTextChar"/>
    <w:uiPriority w:val="99"/>
    <w:semiHidden/>
    <w:unhideWhenUsed/>
    <w:rsid w:val="001F2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FEC"/>
    <w:rPr>
      <w:rFonts w:ascii="Tahoma" w:hAnsi="Tahoma" w:cs="Tahoma"/>
      <w:sz w:val="16"/>
      <w:szCs w:val="16"/>
    </w:rPr>
  </w:style>
  <w:style w:type="paragraph" w:styleId="Footer">
    <w:name w:val="footer"/>
    <w:basedOn w:val="Normal"/>
    <w:link w:val="FooterChar"/>
    <w:uiPriority w:val="99"/>
    <w:unhideWhenUsed/>
    <w:rsid w:val="00456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1AD"/>
  </w:style>
  <w:style w:type="character" w:styleId="Hyperlink">
    <w:name w:val="Hyperlink"/>
    <w:basedOn w:val="DefaultParagraphFont"/>
    <w:uiPriority w:val="99"/>
    <w:unhideWhenUsed/>
    <w:rsid w:val="00D94B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47851">
      <w:bodyDiv w:val="1"/>
      <w:marLeft w:val="0"/>
      <w:marRight w:val="0"/>
      <w:marTop w:val="0"/>
      <w:marBottom w:val="0"/>
      <w:divBdr>
        <w:top w:val="none" w:sz="0" w:space="0" w:color="auto"/>
        <w:left w:val="none" w:sz="0" w:space="0" w:color="auto"/>
        <w:bottom w:val="none" w:sz="0" w:space="0" w:color="auto"/>
        <w:right w:val="none" w:sz="0" w:space="0" w:color="auto"/>
      </w:divBdr>
    </w:div>
    <w:div w:id="622811762">
      <w:bodyDiv w:val="1"/>
      <w:marLeft w:val="0"/>
      <w:marRight w:val="0"/>
      <w:marTop w:val="0"/>
      <w:marBottom w:val="0"/>
      <w:divBdr>
        <w:top w:val="none" w:sz="0" w:space="0" w:color="auto"/>
        <w:left w:val="none" w:sz="0" w:space="0" w:color="auto"/>
        <w:bottom w:val="none" w:sz="0" w:space="0" w:color="auto"/>
        <w:right w:val="none" w:sz="0" w:space="0" w:color="auto"/>
      </w:divBdr>
    </w:div>
    <w:div w:id="101098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AF32F-FDF6-4256-B54B-6AFAF24E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Sanders</dc:creator>
  <cp:keywords/>
  <dc:description/>
  <cp:lastModifiedBy>Dayna Ogle</cp:lastModifiedBy>
  <cp:revision>3</cp:revision>
  <cp:lastPrinted>2023-06-05T17:14:00Z</cp:lastPrinted>
  <dcterms:created xsi:type="dcterms:W3CDTF">2023-06-05T17:13:00Z</dcterms:created>
  <dcterms:modified xsi:type="dcterms:W3CDTF">2023-06-05T17:16:00Z</dcterms:modified>
</cp:coreProperties>
</file>